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942EC" w14:textId="6E175A09" w:rsidR="00917B04" w:rsidRPr="000C5073" w:rsidRDefault="000C5073" w:rsidP="000C5073">
      <w:pPr>
        <w:spacing w:line="300" w:lineRule="auto"/>
        <w:rPr>
          <w:rFonts w:eastAsia="Times New Roman" w:cstheme="minorHAnsi"/>
          <w:sz w:val="24"/>
          <w:szCs w:val="24"/>
        </w:rPr>
      </w:pPr>
      <w:r>
        <w:rPr>
          <w:rFonts w:eastAsia="Times New Roman" w:cstheme="minorHAnsi"/>
          <w:sz w:val="24"/>
          <w:szCs w:val="24"/>
        </w:rPr>
        <w:t>Holding Kobilarna Lipica, d.o.o., Lipica 5, 6210 Sežana</w:t>
      </w:r>
    </w:p>
    <w:p w14:paraId="44994162" w14:textId="77777777" w:rsidR="00917B04" w:rsidRPr="000C5073" w:rsidRDefault="00917B04" w:rsidP="00113B27">
      <w:pPr>
        <w:spacing w:line="300" w:lineRule="auto"/>
        <w:jc w:val="both"/>
        <w:rPr>
          <w:rFonts w:eastAsia="Times New Roman" w:cstheme="minorHAnsi"/>
          <w:sz w:val="24"/>
          <w:szCs w:val="24"/>
        </w:rPr>
      </w:pPr>
    </w:p>
    <w:p w14:paraId="466E2AF0" w14:textId="77777777" w:rsidR="00917B04" w:rsidRPr="000C5073" w:rsidRDefault="00917B04" w:rsidP="00113B27">
      <w:pPr>
        <w:spacing w:line="300" w:lineRule="auto"/>
        <w:jc w:val="both"/>
        <w:rPr>
          <w:rFonts w:eastAsia="Times New Roman" w:cstheme="minorHAnsi"/>
          <w:sz w:val="24"/>
          <w:szCs w:val="24"/>
        </w:rPr>
      </w:pPr>
    </w:p>
    <w:p w14:paraId="0B7206F7" w14:textId="77777777" w:rsidR="00917B04" w:rsidRPr="000C5073" w:rsidRDefault="00917B04" w:rsidP="00113B27">
      <w:pPr>
        <w:tabs>
          <w:tab w:val="left" w:pos="5010"/>
        </w:tabs>
        <w:spacing w:line="300" w:lineRule="auto"/>
        <w:jc w:val="both"/>
        <w:rPr>
          <w:rFonts w:eastAsia="Times New Roman" w:cstheme="minorHAnsi"/>
          <w:sz w:val="24"/>
          <w:szCs w:val="24"/>
        </w:rPr>
      </w:pPr>
      <w:r w:rsidRPr="000C5073">
        <w:rPr>
          <w:rFonts w:eastAsia="Times New Roman" w:cstheme="minorHAnsi"/>
          <w:sz w:val="24"/>
          <w:szCs w:val="24"/>
        </w:rPr>
        <w:tab/>
      </w:r>
    </w:p>
    <w:p w14:paraId="3081FA0A" w14:textId="77777777" w:rsidR="00917B04" w:rsidRPr="000C5073" w:rsidRDefault="00917B04" w:rsidP="00113B27">
      <w:pPr>
        <w:tabs>
          <w:tab w:val="left" w:pos="5010"/>
        </w:tabs>
        <w:spacing w:line="300" w:lineRule="auto"/>
        <w:jc w:val="both"/>
        <w:rPr>
          <w:rFonts w:eastAsia="Times New Roman" w:cstheme="minorHAnsi"/>
          <w:sz w:val="24"/>
          <w:szCs w:val="24"/>
        </w:rPr>
      </w:pPr>
    </w:p>
    <w:p w14:paraId="05620FFA" w14:textId="77777777" w:rsidR="00917B04" w:rsidRPr="000C5073" w:rsidRDefault="00917B04" w:rsidP="00113B27">
      <w:pPr>
        <w:tabs>
          <w:tab w:val="left" w:pos="5010"/>
        </w:tabs>
        <w:spacing w:line="300" w:lineRule="auto"/>
        <w:jc w:val="center"/>
        <w:rPr>
          <w:rFonts w:eastAsia="Times New Roman" w:cstheme="minorHAnsi"/>
          <w:sz w:val="40"/>
          <w:szCs w:val="40"/>
        </w:rPr>
      </w:pPr>
    </w:p>
    <w:p w14:paraId="1E0BA218" w14:textId="77777777" w:rsidR="00917B04" w:rsidRPr="000C5073" w:rsidRDefault="00917B04" w:rsidP="00113B27">
      <w:pPr>
        <w:tabs>
          <w:tab w:val="left" w:pos="5010"/>
        </w:tabs>
        <w:spacing w:line="300" w:lineRule="auto"/>
        <w:jc w:val="center"/>
        <w:rPr>
          <w:rFonts w:eastAsia="Times New Roman" w:cstheme="minorHAnsi"/>
          <w:sz w:val="40"/>
          <w:szCs w:val="40"/>
        </w:rPr>
      </w:pPr>
    </w:p>
    <w:p w14:paraId="3F563601" w14:textId="77777777" w:rsidR="00917B04" w:rsidRPr="000C5073" w:rsidRDefault="00917B04" w:rsidP="00113B27">
      <w:pPr>
        <w:spacing w:line="300" w:lineRule="auto"/>
        <w:jc w:val="center"/>
        <w:rPr>
          <w:rFonts w:eastAsia="Times New Roman" w:cstheme="minorHAnsi"/>
          <w:sz w:val="40"/>
          <w:szCs w:val="40"/>
        </w:rPr>
      </w:pPr>
    </w:p>
    <w:p w14:paraId="6962A28C" w14:textId="0B3299C1" w:rsidR="00917B04" w:rsidRPr="000C5073" w:rsidRDefault="00917B04" w:rsidP="00113B27">
      <w:pPr>
        <w:spacing w:line="300" w:lineRule="auto"/>
        <w:jc w:val="center"/>
        <w:rPr>
          <w:rFonts w:eastAsia="Times New Roman" w:cstheme="minorHAnsi"/>
          <w:sz w:val="24"/>
          <w:szCs w:val="24"/>
        </w:rPr>
      </w:pPr>
      <w:r w:rsidRPr="000C5073">
        <w:rPr>
          <w:rFonts w:eastAsia="Times New Roman" w:cstheme="minorHAnsi"/>
          <w:sz w:val="24"/>
          <w:szCs w:val="24"/>
        </w:rPr>
        <w:t>Dokumentacija v zvezi z naročilom:</w:t>
      </w:r>
    </w:p>
    <w:p w14:paraId="0802BB11" w14:textId="6F6D528C" w:rsidR="00917B04" w:rsidRPr="000C5073" w:rsidRDefault="00917B04" w:rsidP="00113B27">
      <w:pPr>
        <w:spacing w:line="300" w:lineRule="auto"/>
        <w:jc w:val="center"/>
        <w:rPr>
          <w:rFonts w:eastAsia="Times New Roman" w:cstheme="minorHAnsi"/>
          <w:b/>
          <w:bCs/>
          <w:sz w:val="40"/>
          <w:szCs w:val="40"/>
        </w:rPr>
      </w:pPr>
      <w:r w:rsidRPr="000C5073">
        <w:rPr>
          <w:rFonts w:eastAsia="Times New Roman" w:cstheme="minorHAnsi"/>
          <w:b/>
          <w:bCs/>
          <w:sz w:val="40"/>
          <w:szCs w:val="40"/>
        </w:rPr>
        <w:t>»</w:t>
      </w:r>
      <w:r w:rsidR="00E2173B" w:rsidRPr="000C5073">
        <w:rPr>
          <w:rFonts w:eastAsia="Times New Roman" w:cstheme="minorHAnsi"/>
          <w:b/>
          <w:bCs/>
          <w:sz w:val="40"/>
          <w:szCs w:val="40"/>
        </w:rPr>
        <w:t>Vzpostavitev dinamičnega nabavnega sistema za nakup delovne obleke</w:t>
      </w:r>
      <w:r w:rsidRPr="000C5073">
        <w:rPr>
          <w:rFonts w:eastAsia="Times New Roman" w:cstheme="minorHAnsi"/>
          <w:b/>
          <w:bCs/>
          <w:sz w:val="40"/>
          <w:szCs w:val="40"/>
        </w:rPr>
        <w:t>«</w:t>
      </w:r>
    </w:p>
    <w:p w14:paraId="6BCF255C" w14:textId="77777777" w:rsidR="00917B04" w:rsidRPr="000C5073" w:rsidRDefault="00917B04" w:rsidP="00113B27">
      <w:pPr>
        <w:spacing w:line="300" w:lineRule="auto"/>
        <w:jc w:val="center"/>
        <w:rPr>
          <w:rFonts w:eastAsia="Times New Roman" w:cstheme="minorHAnsi"/>
          <w:b/>
          <w:bCs/>
          <w:sz w:val="40"/>
          <w:szCs w:val="40"/>
        </w:rPr>
      </w:pPr>
    </w:p>
    <w:p w14:paraId="04D91E61" w14:textId="77777777" w:rsidR="00917B04" w:rsidRPr="000C5073" w:rsidRDefault="00917B04" w:rsidP="00113B27">
      <w:pPr>
        <w:spacing w:line="300" w:lineRule="auto"/>
        <w:jc w:val="center"/>
        <w:rPr>
          <w:rFonts w:eastAsia="Times New Roman" w:cstheme="minorHAnsi"/>
          <w:sz w:val="40"/>
          <w:szCs w:val="40"/>
        </w:rPr>
      </w:pPr>
    </w:p>
    <w:p w14:paraId="186F2EB5" w14:textId="77777777" w:rsidR="00917B04" w:rsidRPr="000C5073" w:rsidRDefault="00917B04" w:rsidP="00113B27">
      <w:pPr>
        <w:spacing w:line="300" w:lineRule="auto"/>
        <w:jc w:val="center"/>
        <w:rPr>
          <w:rFonts w:eastAsia="Times New Roman" w:cstheme="minorHAnsi"/>
          <w:sz w:val="40"/>
          <w:szCs w:val="40"/>
        </w:rPr>
      </w:pPr>
    </w:p>
    <w:p w14:paraId="7C5F8375" w14:textId="77777777" w:rsidR="00917B04" w:rsidRPr="000C5073" w:rsidRDefault="00917B04" w:rsidP="00113B27">
      <w:pPr>
        <w:spacing w:line="300" w:lineRule="auto"/>
        <w:jc w:val="center"/>
        <w:rPr>
          <w:rFonts w:eastAsia="Times New Roman" w:cstheme="minorHAnsi"/>
          <w:sz w:val="40"/>
          <w:szCs w:val="40"/>
        </w:rPr>
      </w:pPr>
    </w:p>
    <w:p w14:paraId="7743180F" w14:textId="77777777" w:rsidR="00917B04" w:rsidRPr="000C5073" w:rsidRDefault="00917B04" w:rsidP="00113B27">
      <w:pPr>
        <w:spacing w:line="300" w:lineRule="auto"/>
        <w:jc w:val="center"/>
        <w:rPr>
          <w:rFonts w:eastAsia="Times New Roman" w:cstheme="minorHAnsi"/>
          <w:sz w:val="40"/>
          <w:szCs w:val="40"/>
        </w:rPr>
      </w:pPr>
    </w:p>
    <w:p w14:paraId="63FF01B1" w14:textId="77777777" w:rsidR="00917B04" w:rsidRPr="000C5073" w:rsidRDefault="00917B04" w:rsidP="00113B27">
      <w:pPr>
        <w:spacing w:line="300" w:lineRule="auto"/>
        <w:jc w:val="both"/>
        <w:rPr>
          <w:rFonts w:eastAsia="Times New Roman" w:cstheme="minorHAnsi"/>
          <w:sz w:val="24"/>
          <w:szCs w:val="24"/>
        </w:rPr>
      </w:pPr>
    </w:p>
    <w:p w14:paraId="48F0C216" w14:textId="77777777" w:rsidR="00917B04" w:rsidRPr="000C5073" w:rsidRDefault="00917B04" w:rsidP="00113B27">
      <w:pPr>
        <w:spacing w:line="300" w:lineRule="auto"/>
        <w:jc w:val="both"/>
        <w:rPr>
          <w:rFonts w:eastAsia="Times New Roman" w:cstheme="minorHAnsi"/>
          <w:sz w:val="24"/>
          <w:szCs w:val="24"/>
        </w:rPr>
      </w:pPr>
    </w:p>
    <w:p w14:paraId="57529737" w14:textId="77777777" w:rsidR="00917B04" w:rsidRPr="000C5073" w:rsidRDefault="00917B04" w:rsidP="00113B27">
      <w:pPr>
        <w:spacing w:line="300" w:lineRule="auto"/>
        <w:jc w:val="both"/>
        <w:rPr>
          <w:rFonts w:eastAsia="Times New Roman" w:cstheme="minorHAnsi"/>
          <w:sz w:val="24"/>
          <w:szCs w:val="24"/>
        </w:rPr>
      </w:pPr>
    </w:p>
    <w:p w14:paraId="0BF6BF29" w14:textId="77777777" w:rsidR="00917B04" w:rsidRPr="000C5073" w:rsidRDefault="00917B04" w:rsidP="00113B27">
      <w:pPr>
        <w:spacing w:line="300" w:lineRule="auto"/>
        <w:jc w:val="both"/>
        <w:rPr>
          <w:rFonts w:eastAsia="Times New Roman" w:cstheme="minorHAnsi"/>
          <w:sz w:val="24"/>
          <w:szCs w:val="24"/>
        </w:rPr>
      </w:pPr>
    </w:p>
    <w:p w14:paraId="14104AF5" w14:textId="74ED2DA8"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JN </w:t>
      </w:r>
      <w:r w:rsidR="000C5073" w:rsidRPr="000C5073">
        <w:rPr>
          <w:rFonts w:eastAsia="Times New Roman" w:cstheme="minorHAnsi"/>
          <w:sz w:val="24"/>
          <w:szCs w:val="24"/>
        </w:rPr>
        <w:t>-5/24</w:t>
      </w:r>
    </w:p>
    <w:p w14:paraId="527F56B9" w14:textId="0EE4B056" w:rsidR="00917B04" w:rsidRPr="000C5073" w:rsidRDefault="0006401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Lipica, </w:t>
      </w:r>
      <w:r w:rsidR="00E2173B" w:rsidRPr="000C5073">
        <w:rPr>
          <w:rFonts w:eastAsia="Times New Roman" w:cstheme="minorHAnsi"/>
          <w:sz w:val="24"/>
          <w:szCs w:val="24"/>
        </w:rPr>
        <w:t xml:space="preserve">februar </w:t>
      </w:r>
      <w:r w:rsidRPr="000C5073">
        <w:rPr>
          <w:rFonts w:eastAsia="Times New Roman" w:cstheme="minorHAnsi"/>
          <w:sz w:val="24"/>
          <w:szCs w:val="24"/>
        </w:rPr>
        <w:t>2025</w:t>
      </w:r>
    </w:p>
    <w:p w14:paraId="7A2EC6A1" w14:textId="77777777" w:rsidR="00917B04" w:rsidRDefault="00917B04" w:rsidP="00113B27">
      <w:pPr>
        <w:keepNext/>
        <w:keepLines/>
        <w:spacing w:before="240" w:after="0" w:line="300" w:lineRule="auto"/>
        <w:jc w:val="both"/>
        <w:rPr>
          <w:rFonts w:eastAsiaTheme="majorEastAsia" w:cstheme="minorHAnsi"/>
          <w:sz w:val="24"/>
          <w:szCs w:val="24"/>
          <w:lang w:eastAsia="sl-SI"/>
        </w:rPr>
      </w:pPr>
      <w:r w:rsidRPr="000C5073">
        <w:rPr>
          <w:rFonts w:eastAsiaTheme="majorEastAsia" w:cstheme="minorHAnsi"/>
          <w:sz w:val="24"/>
          <w:szCs w:val="24"/>
          <w:lang w:eastAsia="sl-SI"/>
        </w:rPr>
        <w:lastRenderedPageBreak/>
        <w:t>Vsebina</w:t>
      </w:r>
    </w:p>
    <w:p w14:paraId="19C30276" w14:textId="42A5B2DD" w:rsidR="007400C6" w:rsidRPr="007400C6" w:rsidRDefault="007400C6" w:rsidP="000D6071">
      <w:pPr>
        <w:pStyle w:val="Odstavekseznama"/>
        <w:keepNext/>
        <w:keepLines/>
        <w:numPr>
          <w:ilvl w:val="0"/>
          <w:numId w:val="40"/>
        </w:numPr>
        <w:spacing w:before="240" w:after="0" w:line="300" w:lineRule="auto"/>
        <w:ind w:left="567"/>
        <w:jc w:val="both"/>
        <w:rPr>
          <w:rFonts w:eastAsiaTheme="majorEastAsia" w:cstheme="minorHAnsi"/>
          <w:sz w:val="24"/>
          <w:szCs w:val="24"/>
          <w:lang w:eastAsia="sl-SI"/>
        </w:rPr>
      </w:pPr>
      <w:r>
        <w:rPr>
          <w:rFonts w:eastAsiaTheme="majorEastAsia" w:cstheme="minorHAnsi"/>
          <w:sz w:val="24"/>
          <w:szCs w:val="24"/>
          <w:lang w:eastAsia="sl-SI"/>
        </w:rPr>
        <w:t>Predmet naročila……………………………………………………………………………………………………….3</w:t>
      </w:r>
    </w:p>
    <w:p w14:paraId="1158F843" w14:textId="3B93CAB9" w:rsidR="00113B27" w:rsidRPr="000C5073" w:rsidRDefault="00917B04" w:rsidP="000D6071">
      <w:pPr>
        <w:pStyle w:val="Kazalovsebine1"/>
        <w:rPr>
          <w:rFonts w:eastAsiaTheme="minorEastAsia"/>
          <w:sz w:val="22"/>
          <w:szCs w:val="22"/>
        </w:rPr>
      </w:pPr>
      <w:r w:rsidRPr="000C5073">
        <w:fldChar w:fldCharType="begin"/>
      </w:r>
      <w:r w:rsidRPr="000C5073">
        <w:instrText xml:space="preserve"> TOC \o "1-3" \h \z \u </w:instrText>
      </w:r>
      <w:r w:rsidRPr="000C5073">
        <w:fldChar w:fldCharType="separate"/>
      </w:r>
      <w:hyperlink w:anchor="_Toc187061728" w:history="1">
        <w:r w:rsidR="00113B27" w:rsidRPr="000C5073">
          <w:rPr>
            <w:rStyle w:val="Hiperpovezava"/>
            <w:rFonts w:asciiTheme="minorHAnsi" w:eastAsia="Times New Roman" w:hAnsiTheme="minorHAnsi" w:cstheme="minorHAnsi"/>
            <w:b/>
            <w:bCs/>
          </w:rPr>
          <w:t>1.2</w:t>
        </w:r>
        <w:r w:rsidR="00113B27" w:rsidRPr="000C5073">
          <w:rPr>
            <w:rFonts w:eastAsiaTheme="minorEastAsia"/>
            <w:sz w:val="22"/>
            <w:szCs w:val="22"/>
          </w:rPr>
          <w:tab/>
        </w:r>
        <w:r w:rsidR="00113B27" w:rsidRPr="000C5073">
          <w:rPr>
            <w:rStyle w:val="Hiperpovezava"/>
            <w:rFonts w:asciiTheme="minorHAnsi" w:eastAsia="Times New Roman" w:hAnsiTheme="minorHAnsi" w:cstheme="minorHAnsi"/>
            <w:b/>
            <w:bCs/>
          </w:rPr>
          <w:t>Uporabljena tehnologija in način oddaje prijav/ponudbe</w:t>
        </w:r>
        <w:r w:rsidR="00113B27" w:rsidRPr="000C5073">
          <w:rPr>
            <w:webHidden/>
          </w:rPr>
          <w:tab/>
        </w:r>
        <w:r w:rsidR="00113B27" w:rsidRPr="000C5073">
          <w:rPr>
            <w:webHidden/>
          </w:rPr>
          <w:fldChar w:fldCharType="begin"/>
        </w:r>
        <w:r w:rsidR="00113B27" w:rsidRPr="000C5073">
          <w:rPr>
            <w:webHidden/>
          </w:rPr>
          <w:instrText xml:space="preserve"> PAGEREF _Toc187061728 \h </w:instrText>
        </w:r>
        <w:r w:rsidR="00113B27" w:rsidRPr="000C5073">
          <w:rPr>
            <w:webHidden/>
          </w:rPr>
        </w:r>
        <w:r w:rsidR="00113B27" w:rsidRPr="000C5073">
          <w:rPr>
            <w:webHidden/>
          </w:rPr>
          <w:fldChar w:fldCharType="separate"/>
        </w:r>
        <w:r w:rsidR="00113B27" w:rsidRPr="000C5073">
          <w:rPr>
            <w:webHidden/>
          </w:rPr>
          <w:t>4</w:t>
        </w:r>
        <w:r w:rsidR="00113B27" w:rsidRPr="000C5073">
          <w:rPr>
            <w:webHidden/>
          </w:rPr>
          <w:fldChar w:fldCharType="end"/>
        </w:r>
      </w:hyperlink>
    </w:p>
    <w:p w14:paraId="1D38CA6E" w14:textId="6C31728D" w:rsidR="00113B27" w:rsidRPr="000C5073" w:rsidRDefault="00113B27">
      <w:pPr>
        <w:pStyle w:val="Kazalovsebine2"/>
        <w:tabs>
          <w:tab w:val="left" w:pos="880"/>
          <w:tab w:val="right" w:leader="dot" w:pos="9062"/>
        </w:tabs>
        <w:rPr>
          <w:rFonts w:cstheme="minorHAnsi"/>
          <w:noProof/>
        </w:rPr>
      </w:pPr>
      <w:hyperlink w:anchor="_Toc187061729" w:history="1">
        <w:r w:rsidRPr="000C5073">
          <w:rPr>
            <w:rStyle w:val="Hiperpovezava"/>
            <w:rFonts w:eastAsia="Times New Roman" w:cstheme="minorHAnsi"/>
            <w:b/>
            <w:bCs/>
            <w:noProof/>
          </w:rPr>
          <w:t>1.3</w:t>
        </w:r>
        <w:r w:rsidRPr="000C5073">
          <w:rPr>
            <w:rFonts w:cstheme="minorHAnsi"/>
            <w:noProof/>
          </w:rPr>
          <w:tab/>
        </w:r>
        <w:r w:rsidRPr="000C5073">
          <w:rPr>
            <w:rStyle w:val="Hiperpovezava"/>
            <w:rFonts w:eastAsia="Times New Roman" w:cstheme="minorHAnsi"/>
            <w:b/>
            <w:bCs/>
            <w:noProof/>
          </w:rPr>
          <w:t>Obdobje veljavnosti DNS, podaljšanje in predčasno prenehanje DNS</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_Toc187061729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4</w:t>
        </w:r>
        <w:r w:rsidRPr="000C5073">
          <w:rPr>
            <w:rFonts w:cstheme="minorHAnsi"/>
            <w:noProof/>
            <w:webHidden/>
          </w:rPr>
          <w:fldChar w:fldCharType="end"/>
        </w:r>
      </w:hyperlink>
    </w:p>
    <w:p w14:paraId="26BA9842" w14:textId="04DB34F9" w:rsidR="00113B27" w:rsidRPr="000C5073" w:rsidRDefault="00113B27">
      <w:pPr>
        <w:pStyle w:val="Kazalovsebine2"/>
        <w:tabs>
          <w:tab w:val="left" w:pos="880"/>
          <w:tab w:val="right" w:leader="dot" w:pos="9062"/>
        </w:tabs>
        <w:rPr>
          <w:rFonts w:cstheme="minorHAnsi"/>
          <w:noProof/>
        </w:rPr>
      </w:pPr>
      <w:hyperlink w:anchor="_Toc187061730" w:history="1">
        <w:r w:rsidRPr="000C5073">
          <w:rPr>
            <w:rStyle w:val="Hiperpovezava"/>
            <w:rFonts w:eastAsia="Times New Roman" w:cstheme="minorHAnsi"/>
            <w:b/>
            <w:bCs/>
            <w:noProof/>
          </w:rPr>
          <w:t>1.4</w:t>
        </w:r>
        <w:r w:rsidRPr="000C5073">
          <w:rPr>
            <w:rFonts w:cstheme="minorHAnsi"/>
            <w:noProof/>
          </w:rPr>
          <w:tab/>
        </w:r>
        <w:r w:rsidRPr="000C5073">
          <w:rPr>
            <w:rStyle w:val="Hiperpovezava"/>
            <w:rFonts w:eastAsia="Times New Roman" w:cstheme="minorHAnsi"/>
            <w:b/>
            <w:bCs/>
            <w:noProof/>
          </w:rPr>
          <w:t>Stroški priprave oz. ponudbe</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_Toc187061730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5</w:t>
        </w:r>
        <w:r w:rsidRPr="000C5073">
          <w:rPr>
            <w:rFonts w:cstheme="minorHAnsi"/>
            <w:noProof/>
            <w:webHidden/>
          </w:rPr>
          <w:fldChar w:fldCharType="end"/>
        </w:r>
      </w:hyperlink>
    </w:p>
    <w:p w14:paraId="5F6FDB97" w14:textId="3B6ECD17" w:rsidR="00113B27" w:rsidRPr="000C5073" w:rsidRDefault="00113B27">
      <w:pPr>
        <w:pStyle w:val="Kazalovsebine2"/>
        <w:tabs>
          <w:tab w:val="right" w:leader="dot" w:pos="9062"/>
        </w:tabs>
        <w:rPr>
          <w:rFonts w:cstheme="minorHAnsi"/>
          <w:noProof/>
        </w:rPr>
      </w:pPr>
      <w:hyperlink w:anchor="_Toc187061731" w:history="1">
        <w:r w:rsidRPr="000C5073">
          <w:rPr>
            <w:rStyle w:val="Hiperpovezava"/>
            <w:rFonts w:cstheme="minorHAnsi"/>
            <w:b/>
            <w:bCs/>
            <w:noProof/>
          </w:rPr>
          <w:t>1.5. Skupina gospodarskih subjektov</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_Toc187061731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5</w:t>
        </w:r>
        <w:r w:rsidRPr="000C5073">
          <w:rPr>
            <w:rFonts w:cstheme="minorHAnsi"/>
            <w:noProof/>
            <w:webHidden/>
          </w:rPr>
          <w:fldChar w:fldCharType="end"/>
        </w:r>
      </w:hyperlink>
    </w:p>
    <w:p w14:paraId="614811DC" w14:textId="1DB3B38F" w:rsidR="00113B27" w:rsidRPr="000C5073" w:rsidRDefault="00113B27">
      <w:pPr>
        <w:pStyle w:val="Kazalovsebine2"/>
        <w:tabs>
          <w:tab w:val="right" w:leader="dot" w:pos="9062"/>
        </w:tabs>
        <w:rPr>
          <w:rFonts w:cstheme="minorHAnsi"/>
          <w:noProof/>
        </w:rPr>
      </w:pPr>
      <w:hyperlink w:anchor="_Toc187061732" w:history="1">
        <w:r w:rsidRPr="000C5073">
          <w:rPr>
            <w:rStyle w:val="Hiperpovezava"/>
            <w:rFonts w:cstheme="minorHAnsi"/>
            <w:b/>
            <w:bCs/>
            <w:noProof/>
          </w:rPr>
          <w:t>1.6. Podizvajalci</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_Toc187061732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5</w:t>
        </w:r>
        <w:r w:rsidRPr="000C5073">
          <w:rPr>
            <w:rFonts w:cstheme="minorHAnsi"/>
            <w:noProof/>
            <w:webHidden/>
          </w:rPr>
          <w:fldChar w:fldCharType="end"/>
        </w:r>
      </w:hyperlink>
    </w:p>
    <w:p w14:paraId="24E2153E" w14:textId="532ADA69" w:rsidR="00113B27" w:rsidRPr="000C5073" w:rsidRDefault="00113B27">
      <w:pPr>
        <w:pStyle w:val="Kazalovsebine2"/>
        <w:tabs>
          <w:tab w:val="right" w:leader="dot" w:pos="9062"/>
        </w:tabs>
        <w:rPr>
          <w:rFonts w:cstheme="minorHAnsi"/>
          <w:noProof/>
        </w:rPr>
      </w:pPr>
      <w:hyperlink w:anchor="_Toc187061733" w:history="1">
        <w:r w:rsidRPr="000C5073">
          <w:rPr>
            <w:rStyle w:val="Hiperpovezava"/>
            <w:rFonts w:cstheme="minorHAnsi"/>
            <w:b/>
            <w:bCs/>
            <w:noProof/>
          </w:rPr>
          <w:t>1.7. Zahteve za dodatna pojasnila</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_Toc187061733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6</w:t>
        </w:r>
        <w:r w:rsidRPr="000C5073">
          <w:rPr>
            <w:rFonts w:cstheme="minorHAnsi"/>
            <w:noProof/>
            <w:webHidden/>
          </w:rPr>
          <w:fldChar w:fldCharType="end"/>
        </w:r>
      </w:hyperlink>
    </w:p>
    <w:p w14:paraId="1055A9B8" w14:textId="15C2AAA8" w:rsidR="00113B27" w:rsidRPr="000C5073" w:rsidRDefault="00113B27">
      <w:pPr>
        <w:pStyle w:val="Kazalovsebine2"/>
        <w:tabs>
          <w:tab w:val="right" w:leader="dot" w:pos="9062"/>
        </w:tabs>
        <w:rPr>
          <w:rFonts w:cstheme="minorHAnsi"/>
          <w:noProof/>
        </w:rPr>
      </w:pPr>
      <w:hyperlink w:anchor="_Toc187061734" w:history="1">
        <w:r w:rsidRPr="000C5073">
          <w:rPr>
            <w:rStyle w:val="Hiperpovezava"/>
            <w:rFonts w:cstheme="minorHAnsi"/>
            <w:b/>
            <w:bCs/>
            <w:noProof/>
          </w:rPr>
          <w:t>1.8. Jezik prijave oz. ponudbe</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_Toc187061734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6</w:t>
        </w:r>
        <w:r w:rsidRPr="000C5073">
          <w:rPr>
            <w:rFonts w:cstheme="minorHAnsi"/>
            <w:noProof/>
            <w:webHidden/>
          </w:rPr>
          <w:fldChar w:fldCharType="end"/>
        </w:r>
      </w:hyperlink>
    </w:p>
    <w:p w14:paraId="415CA22E" w14:textId="6D0CAA8A" w:rsidR="00113B27" w:rsidRPr="000C5073" w:rsidRDefault="00113B27">
      <w:pPr>
        <w:pStyle w:val="Kazalovsebine2"/>
        <w:tabs>
          <w:tab w:val="right" w:leader="dot" w:pos="9062"/>
        </w:tabs>
        <w:rPr>
          <w:rFonts w:cstheme="minorHAnsi"/>
          <w:noProof/>
        </w:rPr>
      </w:pPr>
      <w:hyperlink w:anchor="_Toc187061735" w:history="1">
        <w:r w:rsidRPr="000C5073">
          <w:rPr>
            <w:rStyle w:val="Hiperpovezava"/>
            <w:rFonts w:cstheme="minorHAnsi"/>
            <w:b/>
            <w:bCs/>
            <w:noProof/>
          </w:rPr>
          <w:t>1.9. Izvedba DNS</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_Toc187061735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6</w:t>
        </w:r>
        <w:r w:rsidRPr="000C5073">
          <w:rPr>
            <w:rFonts w:cstheme="minorHAnsi"/>
            <w:noProof/>
            <w:webHidden/>
          </w:rPr>
          <w:fldChar w:fldCharType="end"/>
        </w:r>
      </w:hyperlink>
    </w:p>
    <w:p w14:paraId="19C68A3E" w14:textId="4A04D574" w:rsidR="00113B27" w:rsidRPr="000C5073" w:rsidRDefault="00113B27">
      <w:pPr>
        <w:pStyle w:val="Kazalovsebine2"/>
        <w:tabs>
          <w:tab w:val="right" w:leader="dot" w:pos="9062"/>
        </w:tabs>
        <w:rPr>
          <w:rFonts w:cstheme="minorHAnsi"/>
          <w:noProof/>
        </w:rPr>
      </w:pPr>
      <w:hyperlink w:anchor="_Toc187061736" w:history="1">
        <w:r w:rsidRPr="000C5073">
          <w:rPr>
            <w:rStyle w:val="Hiperpovezava"/>
            <w:rFonts w:cstheme="minorHAnsi"/>
            <w:b/>
            <w:bCs/>
            <w:noProof/>
          </w:rPr>
          <w:t>1.10. Pravno opozorilo</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_Toc187061736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6</w:t>
        </w:r>
        <w:r w:rsidRPr="000C5073">
          <w:rPr>
            <w:rFonts w:cstheme="minorHAnsi"/>
            <w:noProof/>
            <w:webHidden/>
          </w:rPr>
          <w:fldChar w:fldCharType="end"/>
        </w:r>
      </w:hyperlink>
    </w:p>
    <w:p w14:paraId="70B22398" w14:textId="4047FE77" w:rsidR="00113B27" w:rsidRPr="000C5073" w:rsidRDefault="00113B27">
      <w:pPr>
        <w:pStyle w:val="Kazalovsebine2"/>
        <w:tabs>
          <w:tab w:val="right" w:leader="dot" w:pos="9062"/>
        </w:tabs>
        <w:rPr>
          <w:rFonts w:cstheme="minorHAnsi"/>
          <w:noProof/>
        </w:rPr>
      </w:pPr>
      <w:hyperlink w:anchor="_Toc187061737" w:history="1">
        <w:r w:rsidRPr="000C5073">
          <w:rPr>
            <w:rStyle w:val="Hiperpovezava"/>
            <w:rFonts w:cstheme="minorHAnsi"/>
            <w:b/>
            <w:bCs/>
            <w:noProof/>
          </w:rPr>
          <w:t>1.10. FAZA KVALIFIKACIJE</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_Toc187061737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7</w:t>
        </w:r>
        <w:r w:rsidRPr="000C5073">
          <w:rPr>
            <w:rFonts w:cstheme="minorHAnsi"/>
            <w:noProof/>
            <w:webHidden/>
          </w:rPr>
          <w:fldChar w:fldCharType="end"/>
        </w:r>
      </w:hyperlink>
    </w:p>
    <w:p w14:paraId="7D0C6B76" w14:textId="2BDDE9AE" w:rsidR="00113B27" w:rsidRPr="000C5073" w:rsidRDefault="00113B27">
      <w:pPr>
        <w:pStyle w:val="Kazalovsebine2"/>
        <w:tabs>
          <w:tab w:val="right" w:leader="dot" w:pos="9062"/>
        </w:tabs>
        <w:rPr>
          <w:rFonts w:cstheme="minorHAnsi"/>
          <w:noProof/>
        </w:rPr>
      </w:pPr>
      <w:hyperlink w:anchor="_Toc187061738" w:history="1">
        <w:r w:rsidRPr="000C5073">
          <w:rPr>
            <w:rStyle w:val="Hiperpovezava"/>
            <w:rFonts w:cstheme="minorHAnsi"/>
            <w:b/>
            <w:bCs/>
            <w:noProof/>
          </w:rPr>
          <w:t>Vzpostavitev Kataloga ponudnikov</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_Toc187061738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7</w:t>
        </w:r>
        <w:r w:rsidRPr="000C5073">
          <w:rPr>
            <w:rFonts w:cstheme="minorHAnsi"/>
            <w:noProof/>
            <w:webHidden/>
          </w:rPr>
          <w:fldChar w:fldCharType="end"/>
        </w:r>
      </w:hyperlink>
    </w:p>
    <w:p w14:paraId="608387C6" w14:textId="7622D978" w:rsidR="00113B27" w:rsidRPr="000C5073" w:rsidRDefault="00113B27">
      <w:pPr>
        <w:pStyle w:val="Kazalovsebine2"/>
        <w:tabs>
          <w:tab w:val="right" w:leader="dot" w:pos="9062"/>
        </w:tabs>
        <w:rPr>
          <w:rFonts w:cstheme="minorHAnsi"/>
          <w:noProof/>
        </w:rPr>
      </w:pPr>
      <w:hyperlink w:anchor="_Toc187061739" w:history="1">
        <w:r w:rsidRPr="000C5073">
          <w:rPr>
            <w:rStyle w:val="Hiperpovezava"/>
            <w:rFonts w:cstheme="minorHAnsi"/>
            <w:b/>
            <w:bCs/>
            <w:noProof/>
          </w:rPr>
          <w:t>Prijava za sodelovanje</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_Toc187061739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8</w:t>
        </w:r>
        <w:r w:rsidRPr="000C5073">
          <w:rPr>
            <w:rFonts w:cstheme="minorHAnsi"/>
            <w:noProof/>
            <w:webHidden/>
          </w:rPr>
          <w:fldChar w:fldCharType="end"/>
        </w:r>
      </w:hyperlink>
    </w:p>
    <w:p w14:paraId="30FCA527" w14:textId="3588445F" w:rsidR="00113B27" w:rsidRPr="000C5073" w:rsidRDefault="00113B27">
      <w:pPr>
        <w:pStyle w:val="Kazalovsebine2"/>
        <w:tabs>
          <w:tab w:val="right" w:leader="dot" w:pos="9062"/>
        </w:tabs>
        <w:rPr>
          <w:rFonts w:cstheme="minorHAnsi"/>
          <w:noProof/>
        </w:rPr>
      </w:pPr>
      <w:hyperlink w:anchor="_Toc187061740" w:history="1">
        <w:r w:rsidRPr="000C5073">
          <w:rPr>
            <w:rStyle w:val="Hiperpovezava"/>
            <w:rFonts w:cstheme="minorHAnsi"/>
            <w:b/>
            <w:bCs/>
            <w:noProof/>
          </w:rPr>
          <w:t>Predložitev ESPD obrazca</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_Toc187061740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9</w:t>
        </w:r>
        <w:r w:rsidRPr="000C5073">
          <w:rPr>
            <w:rFonts w:cstheme="minorHAnsi"/>
            <w:noProof/>
            <w:webHidden/>
          </w:rPr>
          <w:fldChar w:fldCharType="end"/>
        </w:r>
      </w:hyperlink>
    </w:p>
    <w:p w14:paraId="6758840F" w14:textId="275FE54A" w:rsidR="00113B27" w:rsidRPr="000C5073" w:rsidRDefault="00113B27">
      <w:pPr>
        <w:pStyle w:val="Kazalovsebine2"/>
        <w:tabs>
          <w:tab w:val="right" w:leader="dot" w:pos="9062"/>
        </w:tabs>
        <w:rPr>
          <w:rFonts w:cstheme="minorHAnsi"/>
          <w:noProof/>
        </w:rPr>
      </w:pPr>
      <w:hyperlink w:anchor="_Toc187061741" w:history="1">
        <w:r w:rsidRPr="000C5073">
          <w:rPr>
            <w:rStyle w:val="Hiperpovezava"/>
            <w:rFonts w:cstheme="minorHAnsi"/>
            <w:b/>
            <w:bCs/>
            <w:noProof/>
          </w:rPr>
          <w:t>Izključitve iz Kataloga ponudnikov</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_Toc187061741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9</w:t>
        </w:r>
        <w:r w:rsidRPr="000C5073">
          <w:rPr>
            <w:rFonts w:cstheme="minorHAnsi"/>
            <w:noProof/>
            <w:webHidden/>
          </w:rPr>
          <w:fldChar w:fldCharType="end"/>
        </w:r>
      </w:hyperlink>
    </w:p>
    <w:p w14:paraId="49CF2ACF" w14:textId="496E3D04" w:rsidR="00113B27" w:rsidRPr="000C5073" w:rsidRDefault="00113B27">
      <w:pPr>
        <w:pStyle w:val="Kazalovsebine2"/>
        <w:tabs>
          <w:tab w:val="right" w:leader="dot" w:pos="9062"/>
        </w:tabs>
        <w:rPr>
          <w:rFonts w:cstheme="minorHAnsi"/>
          <w:noProof/>
        </w:rPr>
      </w:pPr>
      <w:hyperlink w:anchor="_Toc187061742" w:history="1">
        <w:r w:rsidRPr="000C5073">
          <w:rPr>
            <w:rStyle w:val="Hiperpovezava"/>
            <w:rFonts w:cstheme="minorHAnsi"/>
            <w:b/>
            <w:bCs/>
            <w:noProof/>
          </w:rPr>
          <w:t>Pravno varstvo v fazi oblikovanja Kataloga ponudnikov</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_Toc187061742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10</w:t>
        </w:r>
        <w:r w:rsidRPr="000C5073">
          <w:rPr>
            <w:rFonts w:cstheme="minorHAnsi"/>
            <w:noProof/>
            <w:webHidden/>
          </w:rPr>
          <w:fldChar w:fldCharType="end"/>
        </w:r>
      </w:hyperlink>
    </w:p>
    <w:p w14:paraId="2BAA2E9A" w14:textId="3180E82B" w:rsidR="00113B27" w:rsidRPr="000C5073" w:rsidRDefault="00113B27">
      <w:pPr>
        <w:pStyle w:val="Kazalovsebine2"/>
        <w:tabs>
          <w:tab w:val="right" w:leader="dot" w:pos="9062"/>
        </w:tabs>
        <w:rPr>
          <w:rFonts w:cstheme="minorHAnsi"/>
          <w:noProof/>
        </w:rPr>
      </w:pPr>
      <w:hyperlink w:anchor="_Toc187061743" w:history="1">
        <w:r w:rsidRPr="000C5073">
          <w:rPr>
            <w:rStyle w:val="Hiperpovezava"/>
            <w:rFonts w:cstheme="minorHAnsi"/>
            <w:b/>
            <w:bCs/>
            <w:noProof/>
          </w:rPr>
          <w:t>1.11. FAZA ODDAJE posameznih javnih naročil</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_Toc187061743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11</w:t>
        </w:r>
        <w:r w:rsidRPr="000C5073">
          <w:rPr>
            <w:rFonts w:cstheme="minorHAnsi"/>
            <w:noProof/>
            <w:webHidden/>
          </w:rPr>
          <w:fldChar w:fldCharType="end"/>
        </w:r>
      </w:hyperlink>
    </w:p>
    <w:p w14:paraId="3ACA96E6" w14:textId="3FE68158" w:rsidR="00113B27" w:rsidRPr="000C5073" w:rsidRDefault="00113B27">
      <w:pPr>
        <w:pStyle w:val="Kazalovsebine2"/>
        <w:tabs>
          <w:tab w:val="right" w:leader="dot" w:pos="9062"/>
        </w:tabs>
        <w:rPr>
          <w:rFonts w:cstheme="minorHAnsi"/>
          <w:noProof/>
        </w:rPr>
      </w:pPr>
      <w:hyperlink w:anchor="_Toc187061744" w:history="1">
        <w:r w:rsidRPr="000C5073">
          <w:rPr>
            <w:rStyle w:val="Hiperpovezava"/>
            <w:rFonts w:cstheme="minorHAnsi"/>
            <w:b/>
            <w:bCs/>
            <w:noProof/>
          </w:rPr>
          <w:t>Povabilo k oddaji ponudbe za posamezno javno naročilo</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_Toc187061744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11</w:t>
        </w:r>
        <w:r w:rsidRPr="000C5073">
          <w:rPr>
            <w:rFonts w:cstheme="minorHAnsi"/>
            <w:noProof/>
            <w:webHidden/>
          </w:rPr>
          <w:fldChar w:fldCharType="end"/>
        </w:r>
      </w:hyperlink>
    </w:p>
    <w:p w14:paraId="090BBDF0" w14:textId="7851D2DD" w:rsidR="00113B27" w:rsidRPr="000C5073" w:rsidRDefault="00113B27">
      <w:pPr>
        <w:pStyle w:val="Kazalovsebine2"/>
        <w:tabs>
          <w:tab w:val="right" w:leader="dot" w:pos="9062"/>
        </w:tabs>
        <w:rPr>
          <w:rFonts w:cstheme="minorHAnsi"/>
          <w:noProof/>
        </w:rPr>
      </w:pPr>
      <w:hyperlink w:anchor="_Toc187061745" w:history="1">
        <w:r w:rsidRPr="000C5073">
          <w:rPr>
            <w:rStyle w:val="Hiperpovezava"/>
            <w:rFonts w:cstheme="minorHAnsi"/>
            <w:b/>
            <w:bCs/>
            <w:noProof/>
          </w:rPr>
          <w:t>Rok za prejem ponudb</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_Toc187061745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11</w:t>
        </w:r>
        <w:r w:rsidRPr="000C5073">
          <w:rPr>
            <w:rFonts w:cstheme="minorHAnsi"/>
            <w:noProof/>
            <w:webHidden/>
          </w:rPr>
          <w:fldChar w:fldCharType="end"/>
        </w:r>
      </w:hyperlink>
    </w:p>
    <w:p w14:paraId="22826580" w14:textId="661A9D1C" w:rsidR="00113B27" w:rsidRPr="000C5073" w:rsidRDefault="00113B27">
      <w:pPr>
        <w:pStyle w:val="Kazalovsebine2"/>
        <w:tabs>
          <w:tab w:val="right" w:leader="dot" w:pos="9062"/>
        </w:tabs>
        <w:rPr>
          <w:rFonts w:cstheme="minorHAnsi"/>
          <w:noProof/>
        </w:rPr>
      </w:pPr>
      <w:hyperlink w:anchor="_Toc187061746" w:history="1">
        <w:r w:rsidRPr="000C5073">
          <w:rPr>
            <w:rStyle w:val="Hiperpovezava"/>
            <w:rFonts w:cstheme="minorHAnsi"/>
            <w:b/>
            <w:bCs/>
            <w:noProof/>
          </w:rPr>
          <w:t>Odpiranje ponudb</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_Toc187061746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11</w:t>
        </w:r>
        <w:r w:rsidRPr="000C5073">
          <w:rPr>
            <w:rFonts w:cstheme="minorHAnsi"/>
            <w:noProof/>
            <w:webHidden/>
          </w:rPr>
          <w:fldChar w:fldCharType="end"/>
        </w:r>
      </w:hyperlink>
    </w:p>
    <w:p w14:paraId="7F7C93A6" w14:textId="1F385B9D" w:rsidR="00113B27" w:rsidRPr="000C5073" w:rsidRDefault="00113B27">
      <w:pPr>
        <w:pStyle w:val="Kazalovsebine2"/>
        <w:tabs>
          <w:tab w:val="right" w:leader="dot" w:pos="9062"/>
        </w:tabs>
        <w:rPr>
          <w:rFonts w:cstheme="minorHAnsi"/>
          <w:noProof/>
        </w:rPr>
      </w:pPr>
      <w:hyperlink w:anchor="_Toc187061747" w:history="1">
        <w:r w:rsidRPr="000C5073">
          <w:rPr>
            <w:rStyle w:val="Hiperpovezava"/>
            <w:rFonts w:cstheme="minorHAnsi"/>
            <w:b/>
            <w:bCs/>
            <w:noProof/>
          </w:rPr>
          <w:t>Variantne ponudbe</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_Toc187061747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11</w:t>
        </w:r>
        <w:r w:rsidRPr="000C5073">
          <w:rPr>
            <w:rFonts w:cstheme="minorHAnsi"/>
            <w:noProof/>
            <w:webHidden/>
          </w:rPr>
          <w:fldChar w:fldCharType="end"/>
        </w:r>
      </w:hyperlink>
    </w:p>
    <w:p w14:paraId="69393153" w14:textId="1F4035E6" w:rsidR="00113B27" w:rsidRPr="000C5073" w:rsidRDefault="00113B27">
      <w:pPr>
        <w:pStyle w:val="Kazalovsebine2"/>
        <w:tabs>
          <w:tab w:val="right" w:leader="dot" w:pos="9062"/>
        </w:tabs>
        <w:rPr>
          <w:rFonts w:cstheme="minorHAnsi"/>
          <w:noProof/>
        </w:rPr>
      </w:pPr>
      <w:hyperlink w:anchor="_Toc187061748" w:history="1">
        <w:r w:rsidRPr="000C5073">
          <w:rPr>
            <w:rStyle w:val="Hiperpovezava"/>
            <w:rFonts w:cstheme="minorHAnsi"/>
            <w:b/>
            <w:bCs/>
            <w:noProof/>
          </w:rPr>
          <w:t>Pravno varstvo v fazi oblikovanja oddaje ponudbe</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_Toc187061748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11</w:t>
        </w:r>
        <w:r w:rsidRPr="000C5073">
          <w:rPr>
            <w:rFonts w:cstheme="minorHAnsi"/>
            <w:noProof/>
            <w:webHidden/>
          </w:rPr>
          <w:fldChar w:fldCharType="end"/>
        </w:r>
      </w:hyperlink>
    </w:p>
    <w:p w14:paraId="52263E41" w14:textId="7B61C369" w:rsidR="00113B27" w:rsidRPr="000C5073" w:rsidRDefault="00113B27">
      <w:pPr>
        <w:pStyle w:val="Kazalovsebine2"/>
        <w:tabs>
          <w:tab w:val="right" w:leader="dot" w:pos="9062"/>
        </w:tabs>
        <w:rPr>
          <w:rFonts w:cstheme="minorHAnsi"/>
          <w:noProof/>
        </w:rPr>
      </w:pPr>
      <w:hyperlink w:anchor="_Toc187061749" w:history="1">
        <w:r w:rsidRPr="000C5073">
          <w:rPr>
            <w:rStyle w:val="Hiperpovezava"/>
            <w:rFonts w:eastAsia="Calibri" w:cstheme="minorHAnsi"/>
            <w:b/>
            <w:bCs/>
            <w:noProof/>
          </w:rPr>
          <w:t>2. Veljavnost prijave</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_Toc187061749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11</w:t>
        </w:r>
        <w:r w:rsidRPr="000C5073">
          <w:rPr>
            <w:rFonts w:cstheme="minorHAnsi"/>
            <w:noProof/>
            <w:webHidden/>
          </w:rPr>
          <w:fldChar w:fldCharType="end"/>
        </w:r>
      </w:hyperlink>
    </w:p>
    <w:p w14:paraId="202F1C2E" w14:textId="38811E3B" w:rsidR="00113B27" w:rsidRPr="000C5073" w:rsidRDefault="00113B27">
      <w:pPr>
        <w:pStyle w:val="Kazalovsebine2"/>
        <w:tabs>
          <w:tab w:val="right" w:leader="dot" w:pos="9062"/>
        </w:tabs>
        <w:rPr>
          <w:rFonts w:cstheme="minorHAnsi"/>
          <w:noProof/>
        </w:rPr>
      </w:pPr>
      <w:hyperlink w:anchor="_Toc187061750" w:history="1">
        <w:r w:rsidRPr="000C5073">
          <w:rPr>
            <w:rStyle w:val="Hiperpovezava"/>
            <w:rFonts w:eastAsia="Calibri" w:cstheme="minorHAnsi"/>
            <w:b/>
            <w:bCs/>
            <w:noProof/>
          </w:rPr>
          <w:t>3. Poslovna skrivnost in varovanje zaupnih podatkov</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_Toc187061750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12</w:t>
        </w:r>
        <w:r w:rsidRPr="000C5073">
          <w:rPr>
            <w:rFonts w:cstheme="minorHAnsi"/>
            <w:noProof/>
            <w:webHidden/>
          </w:rPr>
          <w:fldChar w:fldCharType="end"/>
        </w:r>
      </w:hyperlink>
    </w:p>
    <w:p w14:paraId="4A58DF03" w14:textId="43084522" w:rsidR="00113B27" w:rsidRPr="000C5073" w:rsidRDefault="00113B27" w:rsidP="000D6071">
      <w:pPr>
        <w:pStyle w:val="Kazalovsebine1"/>
        <w:rPr>
          <w:rFonts w:eastAsiaTheme="minorEastAsia"/>
          <w:sz w:val="22"/>
          <w:szCs w:val="22"/>
        </w:rPr>
      </w:pPr>
      <w:hyperlink w:anchor="_Toc187061751" w:history="1">
        <w:r w:rsidRPr="000C5073">
          <w:rPr>
            <w:rStyle w:val="Hiperpovezava"/>
            <w:rFonts w:asciiTheme="minorHAnsi" w:hAnsiTheme="minorHAnsi" w:cstheme="minorHAnsi"/>
            <w:b/>
            <w:bCs/>
          </w:rPr>
          <w:t>4. Merilo za izbor</w:t>
        </w:r>
        <w:r w:rsidRPr="000C5073">
          <w:rPr>
            <w:webHidden/>
          </w:rPr>
          <w:tab/>
        </w:r>
        <w:r w:rsidRPr="000C5073">
          <w:rPr>
            <w:webHidden/>
          </w:rPr>
          <w:fldChar w:fldCharType="begin"/>
        </w:r>
        <w:r w:rsidRPr="000C5073">
          <w:rPr>
            <w:webHidden/>
          </w:rPr>
          <w:instrText xml:space="preserve"> PAGEREF _Toc187061751 \h </w:instrText>
        </w:r>
        <w:r w:rsidRPr="000C5073">
          <w:rPr>
            <w:webHidden/>
          </w:rPr>
        </w:r>
        <w:r w:rsidRPr="000C5073">
          <w:rPr>
            <w:webHidden/>
          </w:rPr>
          <w:fldChar w:fldCharType="separate"/>
        </w:r>
        <w:r w:rsidRPr="000C5073">
          <w:rPr>
            <w:webHidden/>
          </w:rPr>
          <w:t>12</w:t>
        </w:r>
        <w:r w:rsidRPr="000C5073">
          <w:rPr>
            <w:webHidden/>
          </w:rPr>
          <w:fldChar w:fldCharType="end"/>
        </w:r>
      </w:hyperlink>
    </w:p>
    <w:p w14:paraId="4E7048CF" w14:textId="07A83C63" w:rsidR="00113B27" w:rsidRPr="000C5073" w:rsidRDefault="00113B27">
      <w:pPr>
        <w:pStyle w:val="Kazalovsebine2"/>
        <w:tabs>
          <w:tab w:val="right" w:leader="dot" w:pos="9062"/>
        </w:tabs>
        <w:rPr>
          <w:rFonts w:cstheme="minorHAnsi"/>
          <w:noProof/>
        </w:rPr>
      </w:pPr>
      <w:hyperlink w:anchor="_Toc187061752" w:history="1">
        <w:r w:rsidRPr="000C5073">
          <w:rPr>
            <w:rStyle w:val="Hiperpovezava"/>
            <w:rFonts w:eastAsiaTheme="majorEastAsia" w:cstheme="minorHAnsi"/>
            <w:b/>
            <w:bCs/>
            <w:noProof/>
          </w:rPr>
          <w:t>5. Finančno zavarovanje za dobro izvedbo pogodbenih obveznosti</w:t>
        </w:r>
        <w:r w:rsidRPr="000C5073">
          <w:rPr>
            <w:rFonts w:cstheme="minorHAnsi"/>
            <w:noProof/>
            <w:webHidden/>
          </w:rPr>
          <w:tab/>
        </w:r>
        <w:r w:rsidRPr="000C5073">
          <w:rPr>
            <w:rFonts w:cstheme="minorHAnsi"/>
            <w:noProof/>
            <w:webHidden/>
          </w:rPr>
          <w:fldChar w:fldCharType="begin"/>
        </w:r>
        <w:r w:rsidRPr="000C5073">
          <w:rPr>
            <w:rFonts w:cstheme="minorHAnsi"/>
            <w:noProof/>
            <w:webHidden/>
          </w:rPr>
          <w:instrText xml:space="preserve"> PAGEREF _Toc187061752 \h </w:instrText>
        </w:r>
        <w:r w:rsidRPr="000C5073">
          <w:rPr>
            <w:rFonts w:cstheme="minorHAnsi"/>
            <w:noProof/>
            <w:webHidden/>
          </w:rPr>
        </w:r>
        <w:r w:rsidRPr="000C5073">
          <w:rPr>
            <w:rFonts w:cstheme="minorHAnsi"/>
            <w:noProof/>
            <w:webHidden/>
          </w:rPr>
          <w:fldChar w:fldCharType="separate"/>
        </w:r>
        <w:r w:rsidRPr="000C5073">
          <w:rPr>
            <w:rFonts w:cstheme="minorHAnsi"/>
            <w:noProof/>
            <w:webHidden/>
          </w:rPr>
          <w:t>13</w:t>
        </w:r>
        <w:r w:rsidRPr="000C5073">
          <w:rPr>
            <w:rFonts w:cstheme="minorHAnsi"/>
            <w:noProof/>
            <w:webHidden/>
          </w:rPr>
          <w:fldChar w:fldCharType="end"/>
        </w:r>
      </w:hyperlink>
    </w:p>
    <w:p w14:paraId="44A61B6B" w14:textId="75030D4D" w:rsidR="00113B27" w:rsidRPr="000C5073" w:rsidRDefault="00113B27" w:rsidP="000D6071">
      <w:pPr>
        <w:pStyle w:val="Kazalovsebine1"/>
        <w:rPr>
          <w:rFonts w:eastAsiaTheme="minorEastAsia"/>
          <w:sz w:val="22"/>
          <w:szCs w:val="22"/>
        </w:rPr>
      </w:pPr>
      <w:hyperlink w:anchor="_Toc187061753" w:history="1">
        <w:r w:rsidRPr="000C5073">
          <w:rPr>
            <w:rStyle w:val="Hiperpovezava"/>
            <w:rFonts w:asciiTheme="minorHAnsi" w:hAnsiTheme="minorHAnsi" w:cstheme="minorHAnsi"/>
            <w:b/>
            <w:bCs/>
          </w:rPr>
          <w:t>6. Razlogi za izključitev in pogoji za priznanje sposobnosti</w:t>
        </w:r>
        <w:r w:rsidRPr="000C5073">
          <w:rPr>
            <w:webHidden/>
          </w:rPr>
          <w:tab/>
        </w:r>
        <w:r w:rsidRPr="000C5073">
          <w:rPr>
            <w:webHidden/>
          </w:rPr>
          <w:fldChar w:fldCharType="begin"/>
        </w:r>
        <w:r w:rsidRPr="000C5073">
          <w:rPr>
            <w:webHidden/>
          </w:rPr>
          <w:instrText xml:space="preserve"> PAGEREF _Toc187061753 \h </w:instrText>
        </w:r>
        <w:r w:rsidRPr="000C5073">
          <w:rPr>
            <w:webHidden/>
          </w:rPr>
        </w:r>
        <w:r w:rsidRPr="000C5073">
          <w:rPr>
            <w:webHidden/>
          </w:rPr>
          <w:fldChar w:fldCharType="separate"/>
        </w:r>
        <w:r w:rsidRPr="000C5073">
          <w:rPr>
            <w:webHidden/>
          </w:rPr>
          <w:t>13</w:t>
        </w:r>
        <w:r w:rsidRPr="000C5073">
          <w:rPr>
            <w:webHidden/>
          </w:rPr>
          <w:fldChar w:fldCharType="end"/>
        </w:r>
      </w:hyperlink>
    </w:p>
    <w:p w14:paraId="3376B921" w14:textId="1D6B9BF9" w:rsidR="00113B27" w:rsidRPr="000C5073" w:rsidRDefault="00113B27" w:rsidP="000D6071">
      <w:pPr>
        <w:pStyle w:val="Kazalovsebine1"/>
        <w:rPr>
          <w:rFonts w:eastAsiaTheme="minorEastAsia"/>
          <w:sz w:val="22"/>
          <w:szCs w:val="22"/>
        </w:rPr>
      </w:pPr>
      <w:hyperlink w:anchor="_Toc187061754" w:history="1">
        <w:r w:rsidRPr="000C5073">
          <w:rPr>
            <w:rStyle w:val="Hiperpovezava"/>
            <w:rFonts w:asciiTheme="minorHAnsi" w:hAnsiTheme="minorHAnsi" w:cstheme="minorHAnsi"/>
            <w:b/>
            <w:bCs/>
          </w:rPr>
          <w:t>PRILOGE</w:t>
        </w:r>
        <w:r w:rsidRPr="000C5073">
          <w:rPr>
            <w:webHidden/>
          </w:rPr>
          <w:tab/>
        </w:r>
        <w:r w:rsidRPr="000C5073">
          <w:rPr>
            <w:webHidden/>
          </w:rPr>
          <w:fldChar w:fldCharType="begin"/>
        </w:r>
        <w:r w:rsidRPr="000C5073">
          <w:rPr>
            <w:webHidden/>
          </w:rPr>
          <w:instrText xml:space="preserve"> PAGEREF _Toc187061754 \h </w:instrText>
        </w:r>
        <w:r w:rsidRPr="000C5073">
          <w:rPr>
            <w:webHidden/>
          </w:rPr>
        </w:r>
        <w:r w:rsidRPr="000C5073">
          <w:rPr>
            <w:webHidden/>
          </w:rPr>
          <w:fldChar w:fldCharType="separate"/>
        </w:r>
        <w:r w:rsidRPr="000C5073">
          <w:rPr>
            <w:webHidden/>
          </w:rPr>
          <w:t>15</w:t>
        </w:r>
        <w:r w:rsidRPr="000C5073">
          <w:rPr>
            <w:webHidden/>
          </w:rPr>
          <w:fldChar w:fldCharType="end"/>
        </w:r>
      </w:hyperlink>
    </w:p>
    <w:p w14:paraId="6CA8F7FC" w14:textId="39DCD413" w:rsidR="00113B27" w:rsidRPr="000C5073" w:rsidRDefault="00113B27" w:rsidP="000D6071">
      <w:pPr>
        <w:pStyle w:val="Kazalovsebine1"/>
        <w:rPr>
          <w:rFonts w:eastAsiaTheme="minorEastAsia"/>
          <w:sz w:val="22"/>
          <w:szCs w:val="22"/>
        </w:rPr>
      </w:pPr>
      <w:hyperlink w:anchor="_Toc187061755" w:history="1">
        <w:r w:rsidRPr="000C5073">
          <w:rPr>
            <w:rStyle w:val="Hiperpovezava"/>
            <w:rFonts w:asciiTheme="minorHAnsi" w:hAnsiTheme="minorHAnsi" w:cstheme="minorHAnsi"/>
            <w:b/>
            <w:bCs/>
          </w:rPr>
          <w:t>Vzorec krovne pogodbe</w:t>
        </w:r>
        <w:r w:rsidRPr="000C5073">
          <w:rPr>
            <w:webHidden/>
          </w:rPr>
          <w:tab/>
        </w:r>
        <w:r w:rsidRPr="000C5073">
          <w:rPr>
            <w:webHidden/>
          </w:rPr>
          <w:fldChar w:fldCharType="begin"/>
        </w:r>
        <w:r w:rsidRPr="000C5073">
          <w:rPr>
            <w:webHidden/>
          </w:rPr>
          <w:instrText xml:space="preserve"> PAGEREF _Toc187061755 \h </w:instrText>
        </w:r>
        <w:r w:rsidRPr="000C5073">
          <w:rPr>
            <w:webHidden/>
          </w:rPr>
        </w:r>
        <w:r w:rsidRPr="000C5073">
          <w:rPr>
            <w:webHidden/>
          </w:rPr>
          <w:fldChar w:fldCharType="separate"/>
        </w:r>
        <w:r w:rsidRPr="000C5073">
          <w:rPr>
            <w:webHidden/>
          </w:rPr>
          <w:t>16</w:t>
        </w:r>
        <w:r w:rsidRPr="000C5073">
          <w:rPr>
            <w:webHidden/>
          </w:rPr>
          <w:fldChar w:fldCharType="end"/>
        </w:r>
      </w:hyperlink>
    </w:p>
    <w:p w14:paraId="3B77606D" w14:textId="293E65F3" w:rsidR="00917B04" w:rsidRPr="000C5073" w:rsidRDefault="00917B04" w:rsidP="00113B27">
      <w:pPr>
        <w:spacing w:line="300" w:lineRule="auto"/>
        <w:jc w:val="both"/>
        <w:rPr>
          <w:rFonts w:eastAsiaTheme="minorEastAsia" w:cstheme="minorHAnsi"/>
          <w:sz w:val="24"/>
          <w:szCs w:val="24"/>
          <w:lang w:eastAsia="sl-SI"/>
        </w:rPr>
      </w:pPr>
      <w:r w:rsidRPr="000C5073">
        <w:rPr>
          <w:rFonts w:eastAsiaTheme="minorEastAsia" w:cstheme="minorHAnsi"/>
          <w:sz w:val="24"/>
          <w:szCs w:val="24"/>
          <w:lang w:eastAsia="sl-SI"/>
        </w:rPr>
        <w:fldChar w:fldCharType="end"/>
      </w:r>
    </w:p>
    <w:p w14:paraId="7296F1A0" w14:textId="77777777" w:rsidR="00985D3E" w:rsidRPr="000C5073" w:rsidRDefault="00985D3E" w:rsidP="00113B27">
      <w:pPr>
        <w:spacing w:line="300" w:lineRule="auto"/>
        <w:jc w:val="both"/>
        <w:rPr>
          <w:rFonts w:eastAsiaTheme="minorEastAsia" w:cstheme="minorHAnsi"/>
          <w:sz w:val="24"/>
          <w:szCs w:val="24"/>
          <w:lang w:eastAsia="sl-SI"/>
        </w:rPr>
      </w:pPr>
    </w:p>
    <w:p w14:paraId="6750C905" w14:textId="77777777" w:rsidR="00113B27" w:rsidRPr="000C5073" w:rsidRDefault="00113B27" w:rsidP="00113B27">
      <w:pPr>
        <w:spacing w:line="300" w:lineRule="auto"/>
        <w:jc w:val="both"/>
        <w:rPr>
          <w:rFonts w:eastAsiaTheme="minorEastAsia" w:cstheme="minorHAnsi"/>
          <w:sz w:val="24"/>
          <w:szCs w:val="24"/>
          <w:lang w:eastAsia="sl-SI"/>
        </w:rPr>
      </w:pPr>
    </w:p>
    <w:p w14:paraId="4F570C82" w14:textId="77777777" w:rsidR="00985D3E" w:rsidRPr="000C5073" w:rsidRDefault="00985D3E" w:rsidP="00113B27">
      <w:pPr>
        <w:spacing w:line="300" w:lineRule="auto"/>
        <w:jc w:val="both"/>
        <w:rPr>
          <w:rFonts w:eastAsiaTheme="minorEastAsia" w:cstheme="minorHAnsi"/>
          <w:b/>
          <w:bCs/>
          <w:sz w:val="24"/>
          <w:szCs w:val="24"/>
          <w:lang w:eastAsia="sl-SI"/>
        </w:rPr>
      </w:pPr>
    </w:p>
    <w:p w14:paraId="3CCFF004" w14:textId="77777777" w:rsidR="00917B04" w:rsidRPr="000C5073" w:rsidRDefault="00917B04" w:rsidP="00113B27">
      <w:pPr>
        <w:spacing w:line="300" w:lineRule="auto"/>
        <w:jc w:val="both"/>
        <w:rPr>
          <w:rFonts w:eastAsia="Times New Roman" w:cstheme="minorHAnsi"/>
          <w:b/>
          <w:bCs/>
          <w:sz w:val="24"/>
          <w:szCs w:val="24"/>
        </w:rPr>
      </w:pPr>
      <w:r w:rsidRPr="000C5073">
        <w:rPr>
          <w:rFonts w:eastAsia="Times New Roman" w:cstheme="minorHAnsi"/>
          <w:b/>
          <w:bCs/>
          <w:sz w:val="24"/>
          <w:szCs w:val="24"/>
        </w:rPr>
        <w:t>NAVODILA PONUDNIKOM ZA IZDELAVO PRIJAVE</w:t>
      </w:r>
    </w:p>
    <w:p w14:paraId="434C313A" w14:textId="77777777" w:rsidR="00917B04" w:rsidRPr="000C5073" w:rsidRDefault="00917B04" w:rsidP="00113B27">
      <w:pPr>
        <w:spacing w:line="300" w:lineRule="auto"/>
        <w:jc w:val="both"/>
        <w:rPr>
          <w:rFonts w:eastAsia="Times New Roman" w:cstheme="minorHAnsi"/>
          <w:b/>
          <w:bCs/>
          <w:sz w:val="24"/>
          <w:szCs w:val="24"/>
        </w:rPr>
      </w:pPr>
    </w:p>
    <w:p w14:paraId="4AC2EBBD" w14:textId="1037AF49" w:rsidR="00917B04" w:rsidRPr="000C5073" w:rsidRDefault="00917B04" w:rsidP="00113B27">
      <w:pPr>
        <w:spacing w:line="300" w:lineRule="auto"/>
        <w:jc w:val="both"/>
        <w:rPr>
          <w:rFonts w:eastAsiaTheme="majorEastAsia" w:cstheme="minorHAnsi"/>
          <w:b/>
          <w:bCs/>
          <w:sz w:val="24"/>
          <w:szCs w:val="24"/>
        </w:rPr>
      </w:pPr>
      <w:r w:rsidRPr="000C5073">
        <w:rPr>
          <w:rFonts w:eastAsiaTheme="majorEastAsia" w:cstheme="minorHAnsi"/>
          <w:b/>
          <w:bCs/>
          <w:sz w:val="24"/>
          <w:szCs w:val="24"/>
        </w:rPr>
        <w:t>1. Predmet naročila</w:t>
      </w:r>
    </w:p>
    <w:p w14:paraId="32DA96AA" w14:textId="764D872A"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Na podlagi 41. in 49. člena Zakona o javnem naročanju (Uradni list RS, št. 91/15 s spremembami, v nadaljevanju: ZJN-3) </w:t>
      </w:r>
      <w:r w:rsidR="00A16121" w:rsidRPr="000C5073">
        <w:rPr>
          <w:rFonts w:eastAsia="Times New Roman" w:cstheme="minorHAnsi"/>
          <w:sz w:val="24"/>
          <w:szCs w:val="24"/>
        </w:rPr>
        <w:t>Holding Kobilarna Lipica, d.o.o., Lipica 5, 6210 Sežana</w:t>
      </w:r>
      <w:r w:rsidR="00E2173B" w:rsidRPr="000C5073">
        <w:rPr>
          <w:rFonts w:eastAsia="Times New Roman" w:cstheme="minorHAnsi"/>
          <w:sz w:val="24"/>
          <w:szCs w:val="24"/>
        </w:rPr>
        <w:t xml:space="preserve"> </w:t>
      </w:r>
      <w:r w:rsidRPr="000C5073">
        <w:rPr>
          <w:rFonts w:eastAsia="Times New Roman" w:cstheme="minorHAnsi"/>
          <w:sz w:val="24"/>
          <w:szCs w:val="24"/>
        </w:rPr>
        <w:t>(v nadaljevanju: naročnik), vabi zainteresirane ponudnike, da predložijo svojo pisno prijavo, skladno s to razpisno dokumentacijo.</w:t>
      </w:r>
    </w:p>
    <w:p w14:paraId="58D77B5F" w14:textId="0E8420F5" w:rsidR="007C65E5" w:rsidRPr="000C5073" w:rsidRDefault="007C65E5"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Javno naročilo se vodi ob upoštevanju pravil omejenega postopka v skladu z 41. členom ZJN-3 ob upoštevanju pravil, določenih v 49. členu ZJN-3, ki ureja </w:t>
      </w:r>
      <w:r w:rsidR="00985D3E" w:rsidRPr="000C5073">
        <w:rPr>
          <w:rFonts w:eastAsia="Times New Roman" w:cstheme="minorHAnsi"/>
          <w:sz w:val="24"/>
          <w:szCs w:val="24"/>
        </w:rPr>
        <w:t>d</w:t>
      </w:r>
      <w:r w:rsidRPr="000C5073">
        <w:rPr>
          <w:rFonts w:eastAsia="Times New Roman" w:cstheme="minorHAnsi"/>
          <w:sz w:val="24"/>
          <w:szCs w:val="24"/>
        </w:rPr>
        <w:t xml:space="preserve">inamični nabavni sistem (v nadaljevanju: »DNS«) in predmetnih pogojev izvajanja DNS. </w:t>
      </w:r>
    </w:p>
    <w:p w14:paraId="5DA4CD84" w14:textId="77777777" w:rsidR="007C65E5" w:rsidRPr="000C5073" w:rsidRDefault="007C65E5" w:rsidP="00113B27">
      <w:pPr>
        <w:spacing w:line="300" w:lineRule="auto"/>
        <w:jc w:val="both"/>
        <w:rPr>
          <w:rFonts w:eastAsia="Times New Roman" w:cstheme="minorHAnsi"/>
          <w:sz w:val="24"/>
          <w:szCs w:val="24"/>
        </w:rPr>
      </w:pPr>
      <w:r w:rsidRPr="000C5073">
        <w:rPr>
          <w:rFonts w:eastAsia="Times New Roman" w:cstheme="minorHAnsi"/>
          <w:sz w:val="24"/>
          <w:szCs w:val="24"/>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569C633D" w14:textId="34223FA4" w:rsidR="007C65E5" w:rsidRPr="000C5073" w:rsidRDefault="007C65E5" w:rsidP="00113B27">
      <w:pPr>
        <w:spacing w:line="300" w:lineRule="auto"/>
        <w:jc w:val="both"/>
        <w:rPr>
          <w:rFonts w:eastAsia="Times New Roman" w:cstheme="minorHAnsi"/>
          <w:sz w:val="24"/>
          <w:szCs w:val="24"/>
        </w:rPr>
      </w:pPr>
      <w:r w:rsidRPr="000C5073">
        <w:rPr>
          <w:rFonts w:eastAsia="Times New Roman" w:cstheme="minorHAnsi"/>
          <w:sz w:val="24"/>
          <w:szCs w:val="24"/>
        </w:rPr>
        <w:t>Predmet DNS je skupaj s pogoji za sodelovanje in merili za oddajo posameznega javnega naročila določen v tej razpisni dokumentaciji. Podrobneje se predmet naročila, pogoji za sodelovanje in merila lahko opredelijo v postopku oddaje posameznega javnega naročila. Predmet DNS je lahko razdeljen na več kategorij. Gospodarskemu subjektu se omogoči dostop do sistema za</w:t>
      </w:r>
      <w:r w:rsidR="00E7747E" w:rsidRPr="000C5073">
        <w:rPr>
          <w:rFonts w:eastAsia="Times New Roman" w:cstheme="minorHAnsi"/>
          <w:sz w:val="24"/>
          <w:szCs w:val="24"/>
        </w:rPr>
        <w:t xml:space="preserve"> kategorijo</w:t>
      </w:r>
      <w:r w:rsidRPr="000C5073">
        <w:rPr>
          <w:rFonts w:eastAsia="Times New Roman" w:cstheme="minorHAnsi"/>
          <w:sz w:val="24"/>
          <w:szCs w:val="24"/>
        </w:rPr>
        <w:t>, za katere odda prijavo za sodelovanje in za katere izpolnjuje pogoje za ugotavljanje sposobnosti ter je zanjo uvrščen v Katalog ponudnikov.</w:t>
      </w:r>
    </w:p>
    <w:p w14:paraId="06D2CBE8" w14:textId="054626A0" w:rsidR="00917B04" w:rsidRPr="000C5073" w:rsidRDefault="00917B04" w:rsidP="00113B27">
      <w:pPr>
        <w:spacing w:line="300" w:lineRule="auto"/>
        <w:jc w:val="both"/>
        <w:rPr>
          <w:rFonts w:eastAsia="Times New Roman" w:cstheme="minorHAnsi"/>
          <w:color w:val="FF0000"/>
          <w:sz w:val="24"/>
          <w:szCs w:val="24"/>
        </w:rPr>
      </w:pPr>
      <w:r w:rsidRPr="000C5073">
        <w:rPr>
          <w:rFonts w:eastAsia="Times New Roman" w:cstheme="minorHAnsi"/>
          <w:sz w:val="24"/>
          <w:szCs w:val="24"/>
        </w:rPr>
        <w:t xml:space="preserve">Dinamični nabavni sistem se vzpostavlja </w:t>
      </w:r>
      <w:r w:rsidR="00342FFF" w:rsidRPr="000C5073">
        <w:rPr>
          <w:rFonts w:eastAsia="Times New Roman" w:cstheme="minorHAnsi"/>
          <w:sz w:val="24"/>
          <w:szCs w:val="24"/>
        </w:rPr>
        <w:t>do 31.12.20</w:t>
      </w:r>
      <w:r w:rsidR="001E7C76" w:rsidRPr="000C5073">
        <w:rPr>
          <w:rFonts w:eastAsia="Times New Roman" w:cstheme="minorHAnsi"/>
          <w:sz w:val="24"/>
          <w:szCs w:val="24"/>
        </w:rPr>
        <w:t>31</w:t>
      </w:r>
      <w:r w:rsidR="00342FFF" w:rsidRPr="000C5073">
        <w:rPr>
          <w:rFonts w:eastAsia="Times New Roman" w:cstheme="minorHAnsi"/>
          <w:sz w:val="24"/>
          <w:szCs w:val="24"/>
        </w:rPr>
        <w:t>.</w:t>
      </w:r>
      <w:r w:rsidR="00ED0EDC" w:rsidRPr="000C5073">
        <w:rPr>
          <w:rFonts w:eastAsia="Times New Roman" w:cstheme="minorHAnsi"/>
          <w:sz w:val="24"/>
          <w:szCs w:val="24"/>
        </w:rPr>
        <w:t xml:space="preserve"> </w:t>
      </w:r>
    </w:p>
    <w:p w14:paraId="5FE53615" w14:textId="69AB13FF"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Predmet naročila je razdeljen na kategorije</w:t>
      </w:r>
      <w:r w:rsidR="00B942BF" w:rsidRPr="000C5073">
        <w:rPr>
          <w:rFonts w:eastAsia="Times New Roman" w:cstheme="minorHAnsi"/>
          <w:sz w:val="24"/>
          <w:szCs w:val="24"/>
        </w:rPr>
        <w:t xml:space="preserve"> delovne opreme</w:t>
      </w:r>
      <w:r w:rsidR="00ED0EDC" w:rsidRPr="000C5073">
        <w:rPr>
          <w:rFonts w:eastAsia="Times New Roman" w:cstheme="minorHAnsi"/>
          <w:sz w:val="24"/>
          <w:szCs w:val="24"/>
        </w:rPr>
        <w:t>:</w:t>
      </w:r>
    </w:p>
    <w:p w14:paraId="552E4370" w14:textId="625A4634" w:rsidR="00FE6027" w:rsidRPr="000C5073" w:rsidRDefault="00FE6027" w:rsidP="00FE6027">
      <w:pPr>
        <w:spacing w:line="300" w:lineRule="auto"/>
        <w:jc w:val="both"/>
        <w:rPr>
          <w:rFonts w:eastAsia="Times New Roman" w:cstheme="minorHAnsi"/>
          <w:sz w:val="24"/>
          <w:szCs w:val="24"/>
        </w:rPr>
      </w:pPr>
      <w:r w:rsidRPr="000C5073">
        <w:rPr>
          <w:rFonts w:eastAsia="Times New Roman" w:cstheme="minorHAnsi"/>
          <w:sz w:val="24"/>
          <w:szCs w:val="24"/>
        </w:rPr>
        <w:t xml:space="preserve">Kategorija 1 </w:t>
      </w:r>
      <w:r w:rsidRPr="000C5073">
        <w:rPr>
          <w:rFonts w:eastAsia="Times New Roman" w:cstheme="minorHAnsi"/>
          <w:sz w:val="24"/>
          <w:szCs w:val="24"/>
        </w:rPr>
        <w:tab/>
        <w:t>delovna obleka za delo v  kuhinji (kuharske hlače, bluza, predpasnik)</w:t>
      </w:r>
    </w:p>
    <w:p w14:paraId="6ADE1267" w14:textId="21660C71" w:rsidR="00FE6027" w:rsidRPr="000C5073" w:rsidRDefault="00FE6027" w:rsidP="00FE6027">
      <w:pPr>
        <w:spacing w:line="300" w:lineRule="auto"/>
        <w:jc w:val="both"/>
        <w:rPr>
          <w:rFonts w:eastAsia="Times New Roman" w:cstheme="minorHAnsi"/>
          <w:sz w:val="24"/>
          <w:szCs w:val="24"/>
        </w:rPr>
      </w:pPr>
      <w:r w:rsidRPr="000C5073">
        <w:rPr>
          <w:rFonts w:eastAsia="Times New Roman" w:cstheme="minorHAnsi"/>
          <w:sz w:val="24"/>
          <w:szCs w:val="24"/>
        </w:rPr>
        <w:t xml:space="preserve">Kategorija 2 </w:t>
      </w:r>
      <w:r w:rsidRPr="000C5073">
        <w:rPr>
          <w:rFonts w:eastAsia="Times New Roman" w:cstheme="minorHAnsi"/>
          <w:sz w:val="24"/>
          <w:szCs w:val="24"/>
        </w:rPr>
        <w:tab/>
        <w:t>delovna obleka za strežbo in delo v recepciji  ( elegantne hlače, suknjič, bluze,  srajce, predpasniki, jopice z zadrgo</w:t>
      </w:r>
    </w:p>
    <w:p w14:paraId="6474D6C7" w14:textId="508EB659" w:rsidR="00FE6027" w:rsidRPr="000C5073" w:rsidRDefault="00FE6027" w:rsidP="00FE6027">
      <w:pPr>
        <w:spacing w:line="300" w:lineRule="auto"/>
        <w:jc w:val="both"/>
        <w:rPr>
          <w:rFonts w:eastAsia="Times New Roman" w:cstheme="minorHAnsi"/>
          <w:sz w:val="24"/>
          <w:szCs w:val="24"/>
        </w:rPr>
      </w:pPr>
      <w:r w:rsidRPr="000C5073">
        <w:rPr>
          <w:rFonts w:eastAsia="Times New Roman" w:cstheme="minorHAnsi"/>
          <w:sz w:val="24"/>
          <w:szCs w:val="24"/>
        </w:rPr>
        <w:t>Kategorija 3</w:t>
      </w:r>
      <w:r w:rsidRPr="000C5073">
        <w:rPr>
          <w:rFonts w:eastAsia="Times New Roman" w:cstheme="minorHAnsi"/>
          <w:sz w:val="24"/>
          <w:szCs w:val="24"/>
        </w:rPr>
        <w:tab/>
        <w:t xml:space="preserve">delovno varovalna obleka za vzdrževalce, konjarje, kočijaže ( hlače, bluze </w:t>
      </w:r>
      <w:r w:rsidR="00802AA5" w:rsidRPr="000C5073">
        <w:rPr>
          <w:rFonts w:eastAsia="Times New Roman" w:cstheme="minorHAnsi"/>
          <w:sz w:val="24"/>
          <w:szCs w:val="24"/>
        </w:rPr>
        <w:t xml:space="preserve">,varovalna obutev z zaščitno kapico za različne terene, športni copati s </w:t>
      </w:r>
      <w:proofErr w:type="spellStart"/>
      <w:r w:rsidR="00802AA5" w:rsidRPr="000C5073">
        <w:rPr>
          <w:rFonts w:eastAsia="Times New Roman" w:cstheme="minorHAnsi"/>
          <w:sz w:val="24"/>
          <w:szCs w:val="24"/>
        </w:rPr>
        <w:t>protizdrsno</w:t>
      </w:r>
      <w:proofErr w:type="spellEnd"/>
      <w:r w:rsidR="00802AA5" w:rsidRPr="000C5073">
        <w:rPr>
          <w:rFonts w:eastAsia="Times New Roman" w:cstheme="minorHAnsi"/>
          <w:sz w:val="24"/>
          <w:szCs w:val="24"/>
        </w:rPr>
        <w:t xml:space="preserve"> podplat, anatomski natikači za v kuhinjo, gumijasti škornji in </w:t>
      </w:r>
      <w:proofErr w:type="spellStart"/>
      <w:r w:rsidR="00802AA5" w:rsidRPr="000C5073">
        <w:rPr>
          <w:rFonts w:eastAsia="Times New Roman" w:cstheme="minorHAnsi"/>
          <w:sz w:val="24"/>
          <w:szCs w:val="24"/>
        </w:rPr>
        <w:t>itd</w:t>
      </w:r>
      <w:proofErr w:type="spellEnd"/>
      <w:r w:rsidR="00802AA5" w:rsidRPr="000C5073">
        <w:rPr>
          <w:rFonts w:eastAsia="Times New Roman" w:cstheme="minorHAnsi"/>
          <w:sz w:val="24"/>
          <w:szCs w:val="24"/>
        </w:rPr>
        <w:t>)</w:t>
      </w:r>
    </w:p>
    <w:p w14:paraId="1CB7564D" w14:textId="317A188F" w:rsidR="00FE6027" w:rsidRPr="000C5073" w:rsidRDefault="00FE6027" w:rsidP="00FE6027">
      <w:pPr>
        <w:spacing w:line="300" w:lineRule="auto"/>
        <w:jc w:val="both"/>
        <w:rPr>
          <w:rFonts w:eastAsia="Times New Roman" w:cstheme="minorHAnsi"/>
          <w:sz w:val="24"/>
          <w:szCs w:val="24"/>
        </w:rPr>
      </w:pPr>
      <w:r w:rsidRPr="000C5073">
        <w:rPr>
          <w:rFonts w:eastAsia="Times New Roman" w:cstheme="minorHAnsi"/>
          <w:sz w:val="24"/>
          <w:szCs w:val="24"/>
        </w:rPr>
        <w:lastRenderedPageBreak/>
        <w:t xml:space="preserve">Kategorija </w:t>
      </w:r>
      <w:r w:rsidR="00802AA5" w:rsidRPr="000C5073">
        <w:rPr>
          <w:rFonts w:eastAsia="Times New Roman" w:cstheme="minorHAnsi"/>
          <w:sz w:val="24"/>
          <w:szCs w:val="24"/>
        </w:rPr>
        <w:t>4</w:t>
      </w:r>
      <w:r w:rsidRPr="000C5073">
        <w:rPr>
          <w:rFonts w:eastAsia="Times New Roman" w:cstheme="minorHAnsi"/>
          <w:sz w:val="24"/>
          <w:szCs w:val="24"/>
        </w:rPr>
        <w:tab/>
        <w:t xml:space="preserve">delovna obleka in obutev </w:t>
      </w:r>
      <w:r w:rsidR="00802AA5" w:rsidRPr="000C5073">
        <w:rPr>
          <w:rFonts w:eastAsia="Times New Roman" w:cstheme="minorHAnsi"/>
          <w:sz w:val="24"/>
          <w:szCs w:val="24"/>
        </w:rPr>
        <w:t xml:space="preserve">ter varovalna oprema </w:t>
      </w:r>
      <w:r w:rsidRPr="000C5073">
        <w:rPr>
          <w:rFonts w:eastAsia="Times New Roman" w:cstheme="minorHAnsi"/>
          <w:sz w:val="24"/>
          <w:szCs w:val="24"/>
        </w:rPr>
        <w:t>za jahače, kočijaži ( jahalne hlače, jahalne majice, jahalni brezrokavniki, jahalne bunde, jakne, anoraki, čevlji, gamaše</w:t>
      </w:r>
      <w:r w:rsidR="00802AA5" w:rsidRPr="000C5073">
        <w:rPr>
          <w:rFonts w:eastAsia="Times New Roman" w:cstheme="minorHAnsi"/>
          <w:sz w:val="24"/>
          <w:szCs w:val="24"/>
        </w:rPr>
        <w:t>, čelade, želve, letne, zimske  jahalne rokavice</w:t>
      </w:r>
      <w:r w:rsidRPr="000C5073">
        <w:rPr>
          <w:rFonts w:eastAsia="Times New Roman" w:cstheme="minorHAnsi"/>
          <w:sz w:val="24"/>
          <w:szCs w:val="24"/>
        </w:rPr>
        <w:t xml:space="preserve">) </w:t>
      </w:r>
    </w:p>
    <w:p w14:paraId="1C1A4013" w14:textId="6EE95AA4" w:rsidR="00FE6027" w:rsidRPr="000C5073" w:rsidRDefault="00FE6027" w:rsidP="00FE6027">
      <w:pPr>
        <w:spacing w:line="300" w:lineRule="auto"/>
        <w:jc w:val="both"/>
        <w:rPr>
          <w:rFonts w:eastAsia="Times New Roman" w:cstheme="minorHAnsi"/>
          <w:sz w:val="24"/>
          <w:szCs w:val="24"/>
        </w:rPr>
      </w:pPr>
      <w:r w:rsidRPr="000C5073">
        <w:rPr>
          <w:rFonts w:eastAsia="Times New Roman" w:cstheme="minorHAnsi"/>
          <w:sz w:val="24"/>
          <w:szCs w:val="24"/>
        </w:rPr>
        <w:t xml:space="preserve">Kategorija </w:t>
      </w:r>
      <w:r w:rsidR="00802AA5" w:rsidRPr="000C5073">
        <w:rPr>
          <w:rFonts w:eastAsia="Times New Roman" w:cstheme="minorHAnsi"/>
          <w:sz w:val="24"/>
          <w:szCs w:val="24"/>
        </w:rPr>
        <w:t>5</w:t>
      </w:r>
      <w:r w:rsidRPr="000C5073">
        <w:rPr>
          <w:rFonts w:eastAsia="Times New Roman" w:cstheme="minorHAnsi"/>
          <w:sz w:val="24"/>
          <w:szCs w:val="24"/>
        </w:rPr>
        <w:t xml:space="preserve"> </w:t>
      </w:r>
      <w:r w:rsidRPr="000C5073">
        <w:rPr>
          <w:rFonts w:eastAsia="Times New Roman" w:cstheme="minorHAnsi"/>
          <w:sz w:val="24"/>
          <w:szCs w:val="24"/>
        </w:rPr>
        <w:tab/>
        <w:t>delovna obleka</w:t>
      </w:r>
      <w:r w:rsidR="00972901" w:rsidRPr="000C5073">
        <w:rPr>
          <w:rFonts w:eastAsia="Times New Roman" w:cstheme="minorHAnsi"/>
          <w:sz w:val="24"/>
          <w:szCs w:val="24"/>
        </w:rPr>
        <w:t xml:space="preserve"> za </w:t>
      </w:r>
      <w:r w:rsidRPr="000C5073">
        <w:rPr>
          <w:rFonts w:eastAsia="Times New Roman" w:cstheme="minorHAnsi"/>
          <w:sz w:val="24"/>
          <w:szCs w:val="24"/>
        </w:rPr>
        <w:t>sobarice ( elastične hlače - trenerka, predpasniki, )</w:t>
      </w:r>
    </w:p>
    <w:p w14:paraId="3618CC3B" w14:textId="3219F182" w:rsidR="00FE6027" w:rsidRPr="000C5073" w:rsidRDefault="00FE6027" w:rsidP="00FE6027">
      <w:pPr>
        <w:spacing w:line="300" w:lineRule="auto"/>
        <w:jc w:val="both"/>
        <w:rPr>
          <w:rFonts w:eastAsia="Times New Roman" w:cstheme="minorHAnsi"/>
          <w:sz w:val="24"/>
          <w:szCs w:val="24"/>
        </w:rPr>
      </w:pPr>
      <w:r w:rsidRPr="000C5073">
        <w:rPr>
          <w:rFonts w:eastAsia="Times New Roman" w:cstheme="minorHAnsi"/>
          <w:sz w:val="24"/>
          <w:szCs w:val="24"/>
        </w:rPr>
        <w:t xml:space="preserve">Kategorija </w:t>
      </w:r>
      <w:r w:rsidR="00802AA5" w:rsidRPr="000C5073">
        <w:rPr>
          <w:rFonts w:eastAsia="Times New Roman" w:cstheme="minorHAnsi"/>
          <w:sz w:val="24"/>
          <w:szCs w:val="24"/>
        </w:rPr>
        <w:t xml:space="preserve">6 </w:t>
      </w:r>
      <w:r w:rsidR="000E0D42" w:rsidRPr="000C5073">
        <w:rPr>
          <w:rFonts w:eastAsia="Times New Roman" w:cstheme="minorHAnsi"/>
          <w:sz w:val="24"/>
          <w:szCs w:val="24"/>
        </w:rPr>
        <w:t xml:space="preserve">splošna delovna obleka - </w:t>
      </w:r>
      <w:r w:rsidRPr="000C5073">
        <w:rPr>
          <w:rFonts w:eastAsia="Times New Roman" w:cstheme="minorHAnsi"/>
          <w:sz w:val="24"/>
          <w:szCs w:val="24"/>
        </w:rPr>
        <w:t xml:space="preserve"> ( t </w:t>
      </w:r>
      <w:proofErr w:type="spellStart"/>
      <w:r w:rsidRPr="000C5073">
        <w:rPr>
          <w:rFonts w:eastAsia="Times New Roman" w:cstheme="minorHAnsi"/>
          <w:sz w:val="24"/>
          <w:szCs w:val="24"/>
        </w:rPr>
        <w:t>shirt</w:t>
      </w:r>
      <w:proofErr w:type="spellEnd"/>
      <w:r w:rsidRPr="000C5073">
        <w:rPr>
          <w:rFonts w:eastAsia="Times New Roman" w:cstheme="minorHAnsi"/>
          <w:sz w:val="24"/>
          <w:szCs w:val="24"/>
        </w:rPr>
        <w:t xml:space="preserve"> majice v različnih barvah, polo majice, polo majice v različnih barvah, zimske kape, klobuki</w:t>
      </w:r>
      <w:r w:rsidR="00802AA5" w:rsidRPr="000C5073">
        <w:rPr>
          <w:rFonts w:eastAsia="Times New Roman" w:cstheme="minorHAnsi"/>
          <w:sz w:val="24"/>
          <w:szCs w:val="24"/>
        </w:rPr>
        <w:t>, zimske bunde, brezrokavniki, jope z zadrgo, tanjše bunde</w:t>
      </w:r>
      <w:r w:rsidRPr="000C5073">
        <w:rPr>
          <w:rFonts w:eastAsia="Times New Roman" w:cstheme="minorHAnsi"/>
          <w:sz w:val="24"/>
          <w:szCs w:val="24"/>
        </w:rPr>
        <w:t>)</w:t>
      </w:r>
    </w:p>
    <w:p w14:paraId="4A6ED532" w14:textId="77777777" w:rsidR="00802AA5" w:rsidRPr="000C5073" w:rsidRDefault="00802AA5" w:rsidP="00802AA5">
      <w:pPr>
        <w:spacing w:line="300" w:lineRule="auto"/>
        <w:jc w:val="both"/>
        <w:rPr>
          <w:rFonts w:eastAsia="Times New Roman" w:cstheme="minorHAnsi"/>
          <w:sz w:val="24"/>
          <w:szCs w:val="24"/>
        </w:rPr>
      </w:pPr>
      <w:r w:rsidRPr="000C5073">
        <w:rPr>
          <w:rFonts w:eastAsia="Times New Roman" w:cstheme="minorHAnsi"/>
          <w:sz w:val="24"/>
          <w:szCs w:val="24"/>
        </w:rPr>
        <w:t>V okviru posamezne kategorije bo naročnik naročal blago glede na dejanske potrebe in sicer med drugim predvideno, da se v okviru posamezne kategorije naroča</w:t>
      </w:r>
    </w:p>
    <w:p w14:paraId="144EC29F" w14:textId="6CD23905" w:rsidR="005963F1" w:rsidRPr="000C5073" w:rsidRDefault="00FE6027" w:rsidP="00FE6027">
      <w:pPr>
        <w:spacing w:line="300" w:lineRule="auto"/>
        <w:jc w:val="both"/>
        <w:rPr>
          <w:rFonts w:eastAsia="Times New Roman" w:cstheme="minorHAnsi"/>
          <w:sz w:val="24"/>
          <w:szCs w:val="24"/>
        </w:rPr>
      </w:pPr>
      <w:r w:rsidRPr="000C5073">
        <w:rPr>
          <w:rFonts w:eastAsia="Times New Roman" w:cstheme="minorHAnsi"/>
          <w:sz w:val="24"/>
          <w:szCs w:val="24"/>
        </w:rPr>
        <w:tab/>
      </w:r>
      <w:r w:rsidRPr="000C5073">
        <w:rPr>
          <w:rFonts w:eastAsia="Times New Roman" w:cstheme="minorHAnsi"/>
          <w:sz w:val="24"/>
          <w:szCs w:val="24"/>
        </w:rPr>
        <w:tab/>
      </w:r>
    </w:p>
    <w:p w14:paraId="6BA8481B" w14:textId="4AB2C7C2" w:rsidR="00432006" w:rsidRPr="000C5073" w:rsidRDefault="00113D30" w:rsidP="00113B27">
      <w:pPr>
        <w:spacing w:line="300" w:lineRule="auto"/>
        <w:jc w:val="both"/>
        <w:rPr>
          <w:rFonts w:eastAsia="Times New Roman" w:cstheme="minorHAnsi"/>
          <w:sz w:val="24"/>
          <w:szCs w:val="24"/>
        </w:rPr>
      </w:pPr>
      <w:r w:rsidRPr="000C5073">
        <w:rPr>
          <w:rFonts w:eastAsia="Times New Roman" w:cstheme="minorHAnsi"/>
          <w:sz w:val="24"/>
          <w:szCs w:val="24"/>
        </w:rPr>
        <w:t>P</w:t>
      </w:r>
      <w:r w:rsidR="001F6C29" w:rsidRPr="000C5073">
        <w:rPr>
          <w:rFonts w:eastAsia="Times New Roman" w:cstheme="minorHAnsi"/>
          <w:sz w:val="24"/>
          <w:szCs w:val="24"/>
        </w:rPr>
        <w:t xml:space="preserve">rijavitelj se lahko prijavi </w:t>
      </w:r>
      <w:r w:rsidR="00A942AE" w:rsidRPr="000C5073">
        <w:rPr>
          <w:rFonts w:eastAsia="Times New Roman" w:cstheme="minorHAnsi"/>
          <w:sz w:val="24"/>
          <w:szCs w:val="24"/>
        </w:rPr>
        <w:t xml:space="preserve">za katerokoli kategorijo. </w:t>
      </w:r>
      <w:r w:rsidR="00432006" w:rsidRPr="000C5073">
        <w:rPr>
          <w:rFonts w:eastAsia="Times New Roman" w:cstheme="minorHAnsi"/>
          <w:sz w:val="24"/>
          <w:szCs w:val="24"/>
        </w:rPr>
        <w:t xml:space="preserve">Prijavitelj v ESPD označi, za katero kategorijo oddaja prijavo. </w:t>
      </w:r>
    </w:p>
    <w:p w14:paraId="7E7ECA97" w14:textId="065AFCFE" w:rsidR="00D03671" w:rsidRPr="000C5073" w:rsidRDefault="00AB33F6"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Prijavitelj, ki bo uvrščen v Katalog ponudnikov bo z naročnikom podpisal Krovno pogodbo na podlagi katere se bodo vršile </w:t>
      </w:r>
      <w:r w:rsidR="00113D30" w:rsidRPr="000C5073">
        <w:rPr>
          <w:rFonts w:eastAsia="Times New Roman" w:cstheme="minorHAnsi"/>
          <w:sz w:val="24"/>
          <w:szCs w:val="24"/>
        </w:rPr>
        <w:t>dobave</w:t>
      </w:r>
      <w:r w:rsidRPr="000C5073">
        <w:rPr>
          <w:rFonts w:eastAsia="Times New Roman" w:cstheme="minorHAnsi"/>
          <w:sz w:val="24"/>
          <w:szCs w:val="24"/>
        </w:rPr>
        <w:t xml:space="preserve"> v primeru, da bo </w:t>
      </w:r>
      <w:r w:rsidR="008D1841" w:rsidRPr="000C5073">
        <w:rPr>
          <w:rFonts w:eastAsia="Times New Roman" w:cstheme="minorHAnsi"/>
          <w:sz w:val="24"/>
          <w:szCs w:val="24"/>
        </w:rPr>
        <w:t xml:space="preserve">v posameznem javnem naročilu izbran kot najugodnejši ponudnik. Število prijaviteljev za posamezno kategorijo ni omejeno. </w:t>
      </w:r>
      <w:r w:rsidR="00B81F40" w:rsidRPr="000C5073">
        <w:rPr>
          <w:rFonts w:eastAsia="Times New Roman" w:cstheme="minorHAnsi"/>
          <w:sz w:val="24"/>
          <w:szCs w:val="24"/>
        </w:rPr>
        <w:t xml:space="preserve"> </w:t>
      </w:r>
    </w:p>
    <w:p w14:paraId="0DB59374" w14:textId="7805C64A" w:rsidR="007A72A2" w:rsidRPr="000C5073" w:rsidRDefault="007A72A2" w:rsidP="00113B27">
      <w:pPr>
        <w:pStyle w:val="Naslov1"/>
        <w:spacing w:line="300" w:lineRule="auto"/>
        <w:jc w:val="both"/>
        <w:rPr>
          <w:rFonts w:asciiTheme="minorHAnsi" w:eastAsia="Times New Roman" w:hAnsiTheme="minorHAnsi" w:cstheme="minorHAnsi"/>
          <w:b/>
          <w:bCs/>
          <w:color w:val="auto"/>
          <w:sz w:val="24"/>
          <w:szCs w:val="24"/>
        </w:rPr>
      </w:pPr>
      <w:bookmarkStart w:id="0" w:name="_Toc187061728"/>
      <w:r w:rsidRPr="000C5073">
        <w:rPr>
          <w:rFonts w:asciiTheme="minorHAnsi" w:eastAsia="Times New Roman" w:hAnsiTheme="minorHAnsi" w:cstheme="minorHAnsi"/>
          <w:b/>
          <w:bCs/>
          <w:color w:val="auto"/>
          <w:sz w:val="24"/>
          <w:szCs w:val="24"/>
        </w:rPr>
        <w:t>1.2</w:t>
      </w:r>
      <w:r w:rsidRPr="000C5073">
        <w:rPr>
          <w:rFonts w:asciiTheme="minorHAnsi" w:eastAsia="Times New Roman" w:hAnsiTheme="minorHAnsi" w:cstheme="minorHAnsi"/>
          <w:b/>
          <w:bCs/>
          <w:color w:val="auto"/>
          <w:sz w:val="24"/>
          <w:szCs w:val="24"/>
        </w:rPr>
        <w:tab/>
        <w:t>Uporabljena tehnologija in način oddaje prijav/ponudbe</w:t>
      </w:r>
      <w:bookmarkEnd w:id="0"/>
    </w:p>
    <w:p w14:paraId="09E6926D" w14:textId="27B85F17"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https://ejn.gov.si. </w:t>
      </w:r>
    </w:p>
    <w:p w14:paraId="6D8C056F" w14:textId="4D3E8CEE"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t>Splošni pogoji za uporabo informacijskega sistema e-JN in Navodila za uporabo informacijskega sistema e-JN: PONUDNIKI, so javno objavljeni na spletni strani https://ejn.gov.si.</w:t>
      </w:r>
    </w:p>
    <w:p w14:paraId="2FB9691D" w14:textId="77777777"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Gospodarski subjekti morajo prijave za sodelovanje in ponudbe za vsako posamezno naročilo pripraviti in oddati v okviru informacijskega sistema e-JN na spletnem naslovu https://ejn.gov.si/. Tako gospodarski subjekt s sedežem v RS kot tuj gospodarski subjekt se mora registrirati pred začetkom priprave prijave za sodelovanje v informacijskem sistemu e-JN na spletnem naslovu https://ejn.gov.si/. Če je gospodarski subjekt že registriran v informacijski sistem e-JN, se v sistem prijavi na istem naslovu. </w:t>
      </w:r>
    </w:p>
    <w:p w14:paraId="2D386E12" w14:textId="40AB7746"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Prijavna in ponudbena dokumentacija mora biti podpisana s strani zakonitega zastopnika gospodarskega subjekta oz. osebe, ki je pooblaščena za podpis in oddajo ponudbe oz. prijave </w:t>
      </w:r>
    </w:p>
    <w:p w14:paraId="68E36933" w14:textId="77777777"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lastRenderedPageBreak/>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7747C05C" w14:textId="77777777"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16AB8CC6" w14:textId="77777777" w:rsidR="007A72A2" w:rsidRPr="000C5073" w:rsidRDefault="007A72A2" w:rsidP="00113B27">
      <w:pPr>
        <w:pStyle w:val="Naslov2"/>
        <w:spacing w:line="300" w:lineRule="auto"/>
        <w:jc w:val="both"/>
        <w:rPr>
          <w:rFonts w:asciiTheme="minorHAnsi" w:eastAsia="Times New Roman" w:hAnsiTheme="minorHAnsi" w:cstheme="minorHAnsi"/>
          <w:b/>
          <w:bCs/>
          <w:color w:val="auto"/>
          <w:sz w:val="24"/>
          <w:szCs w:val="24"/>
        </w:rPr>
      </w:pPr>
      <w:bookmarkStart w:id="1" w:name="_Toc187061729"/>
      <w:r w:rsidRPr="000C5073">
        <w:rPr>
          <w:rFonts w:asciiTheme="minorHAnsi" w:eastAsia="Times New Roman" w:hAnsiTheme="minorHAnsi" w:cstheme="minorHAnsi"/>
          <w:b/>
          <w:bCs/>
          <w:color w:val="auto"/>
          <w:sz w:val="24"/>
          <w:szCs w:val="24"/>
        </w:rPr>
        <w:t>1.3</w:t>
      </w:r>
      <w:r w:rsidRPr="000C5073">
        <w:rPr>
          <w:rFonts w:asciiTheme="minorHAnsi" w:eastAsia="Times New Roman" w:hAnsiTheme="minorHAnsi" w:cstheme="minorHAnsi"/>
          <w:b/>
          <w:bCs/>
          <w:color w:val="auto"/>
          <w:sz w:val="24"/>
          <w:szCs w:val="24"/>
        </w:rPr>
        <w:tab/>
        <w:t>Obdobje veljavnosti DNS, podaljšanje in predčasno prenehanje DNS</w:t>
      </w:r>
      <w:bookmarkEnd w:id="1"/>
    </w:p>
    <w:p w14:paraId="71968C61" w14:textId="77777777" w:rsidR="00296514" w:rsidRPr="000C5073" w:rsidRDefault="00296514" w:rsidP="00113B27">
      <w:pPr>
        <w:spacing w:line="300" w:lineRule="auto"/>
        <w:jc w:val="both"/>
        <w:rPr>
          <w:rFonts w:eastAsia="Times New Roman" w:cstheme="minorHAnsi"/>
          <w:sz w:val="24"/>
          <w:szCs w:val="24"/>
        </w:rPr>
      </w:pPr>
    </w:p>
    <w:p w14:paraId="4E444B71" w14:textId="039085DD"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DNS se sklepa za obdobje </w:t>
      </w:r>
      <w:r w:rsidR="00342FFF" w:rsidRPr="000C5073">
        <w:rPr>
          <w:rFonts w:eastAsia="Times New Roman" w:cstheme="minorHAnsi"/>
          <w:sz w:val="24"/>
          <w:szCs w:val="24"/>
        </w:rPr>
        <w:t>do 31.12.20</w:t>
      </w:r>
      <w:r w:rsidR="00296514" w:rsidRPr="000C5073">
        <w:rPr>
          <w:rFonts w:eastAsia="Times New Roman" w:cstheme="minorHAnsi"/>
          <w:sz w:val="24"/>
          <w:szCs w:val="24"/>
        </w:rPr>
        <w:t>32</w:t>
      </w:r>
      <w:r w:rsidR="00342FFF" w:rsidRPr="000C5073">
        <w:rPr>
          <w:rFonts w:eastAsia="Times New Roman" w:cstheme="minorHAnsi"/>
          <w:sz w:val="24"/>
          <w:szCs w:val="24"/>
        </w:rPr>
        <w:t>.</w:t>
      </w:r>
    </w:p>
    <w:p w14:paraId="2D0EFAC7" w14:textId="77777777" w:rsidR="007A72A2" w:rsidRPr="000C5073" w:rsidRDefault="007A72A2"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0114094D" w14:textId="77777777" w:rsidR="00296514" w:rsidRPr="000C5073" w:rsidRDefault="00296514" w:rsidP="00113B27">
      <w:pPr>
        <w:spacing w:line="300" w:lineRule="auto"/>
        <w:jc w:val="both"/>
        <w:rPr>
          <w:rFonts w:eastAsia="Times New Roman" w:cstheme="minorHAnsi"/>
          <w:sz w:val="24"/>
          <w:szCs w:val="24"/>
        </w:rPr>
      </w:pPr>
    </w:p>
    <w:p w14:paraId="3C0D88D8" w14:textId="446EB006" w:rsidR="007A72A2" w:rsidRPr="000C5073" w:rsidRDefault="007A72A2" w:rsidP="00113B27">
      <w:pPr>
        <w:pStyle w:val="Naslov2"/>
        <w:spacing w:line="300" w:lineRule="auto"/>
        <w:jc w:val="both"/>
        <w:rPr>
          <w:rFonts w:asciiTheme="minorHAnsi" w:eastAsia="Times New Roman" w:hAnsiTheme="minorHAnsi" w:cstheme="minorHAnsi"/>
          <w:b/>
          <w:bCs/>
          <w:color w:val="auto"/>
          <w:sz w:val="24"/>
          <w:szCs w:val="24"/>
        </w:rPr>
      </w:pPr>
      <w:bookmarkStart w:id="2" w:name="_Toc187061730"/>
      <w:r w:rsidRPr="000C5073">
        <w:rPr>
          <w:rFonts w:asciiTheme="minorHAnsi" w:eastAsia="Times New Roman" w:hAnsiTheme="minorHAnsi" w:cstheme="minorHAnsi"/>
          <w:b/>
          <w:bCs/>
          <w:color w:val="auto"/>
          <w:sz w:val="24"/>
          <w:szCs w:val="24"/>
        </w:rPr>
        <w:t>1.4</w:t>
      </w:r>
      <w:r w:rsidRPr="000C5073">
        <w:rPr>
          <w:rFonts w:asciiTheme="minorHAnsi" w:eastAsia="Times New Roman" w:hAnsiTheme="minorHAnsi" w:cstheme="minorHAnsi"/>
          <w:b/>
          <w:bCs/>
          <w:color w:val="auto"/>
          <w:sz w:val="24"/>
          <w:szCs w:val="24"/>
        </w:rPr>
        <w:tab/>
        <w:t>Stroški priprave oz. ponudbe</w:t>
      </w:r>
      <w:bookmarkEnd w:id="2"/>
    </w:p>
    <w:p w14:paraId="158A0FDF" w14:textId="77777777" w:rsidR="001F6C29" w:rsidRPr="000C5073" w:rsidRDefault="001F6C29" w:rsidP="00113B27">
      <w:pPr>
        <w:spacing w:line="300" w:lineRule="auto"/>
        <w:jc w:val="both"/>
        <w:rPr>
          <w:rFonts w:eastAsia="Times New Roman" w:cstheme="minorHAnsi"/>
          <w:sz w:val="24"/>
          <w:szCs w:val="24"/>
        </w:rPr>
      </w:pPr>
    </w:p>
    <w:p w14:paraId="31FCC9E7"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Gospodarski subjekti prevzemajo vse stroške priprave in oddaje prijave za sodelovanje ter ponudbe za posamezno javno naročilo, vključno s stroški finančnih zavarovanj in drugimi morebitnimi stroški, ki bi jim nastali v posamezni fazi DNS. </w:t>
      </w:r>
    </w:p>
    <w:p w14:paraId="49DA69F3"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75011916" w14:textId="77777777" w:rsidR="008341FC" w:rsidRPr="000C5073" w:rsidRDefault="008341FC" w:rsidP="00113B27">
      <w:pPr>
        <w:pStyle w:val="Naslov2"/>
        <w:spacing w:line="300" w:lineRule="auto"/>
        <w:jc w:val="both"/>
        <w:rPr>
          <w:rFonts w:asciiTheme="minorHAnsi" w:hAnsiTheme="minorHAnsi" w:cstheme="minorHAnsi"/>
          <w:color w:val="auto"/>
          <w:sz w:val="24"/>
          <w:szCs w:val="24"/>
        </w:rPr>
      </w:pPr>
      <w:bookmarkStart w:id="3" w:name="_Toc82436843"/>
      <w:bookmarkStart w:id="4" w:name="_Toc125022937"/>
    </w:p>
    <w:p w14:paraId="5B1F709C" w14:textId="570DD933"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5" w:name="_Toc187061731"/>
      <w:r w:rsidRPr="000C5073">
        <w:rPr>
          <w:rFonts w:asciiTheme="minorHAnsi" w:hAnsiTheme="minorHAnsi" w:cstheme="minorHAnsi"/>
          <w:b/>
          <w:bCs/>
          <w:color w:val="auto"/>
          <w:sz w:val="24"/>
          <w:szCs w:val="24"/>
        </w:rPr>
        <w:t>1.5. Skupina gospodarskih subjektov</w:t>
      </w:r>
      <w:bookmarkEnd w:id="3"/>
      <w:bookmarkEnd w:id="4"/>
      <w:bookmarkEnd w:id="5"/>
    </w:p>
    <w:p w14:paraId="760D320D" w14:textId="77777777" w:rsidR="008341FC" w:rsidRPr="000C5073" w:rsidRDefault="008341FC" w:rsidP="00113B27">
      <w:pPr>
        <w:spacing w:line="300" w:lineRule="auto"/>
        <w:jc w:val="both"/>
        <w:rPr>
          <w:rFonts w:cstheme="minorHAnsi"/>
          <w:sz w:val="24"/>
          <w:szCs w:val="24"/>
        </w:rPr>
      </w:pPr>
    </w:p>
    <w:p w14:paraId="602FE8A3"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7D730D76" w14:textId="4F6FF4D1" w:rsidR="008341FC" w:rsidRPr="000C5073" w:rsidRDefault="008341FC" w:rsidP="00113B27">
      <w:pPr>
        <w:spacing w:line="300" w:lineRule="auto"/>
        <w:jc w:val="both"/>
        <w:rPr>
          <w:rFonts w:cstheme="minorHAnsi"/>
          <w:sz w:val="24"/>
          <w:szCs w:val="24"/>
        </w:rPr>
      </w:pPr>
      <w:r w:rsidRPr="000C5073">
        <w:rPr>
          <w:rFonts w:cstheme="minorHAnsi"/>
          <w:sz w:val="24"/>
          <w:szCs w:val="24"/>
        </w:rPr>
        <w:lastRenderedPageBreak/>
        <w:t xml:space="preserve">V DNS sme posamezni gospodarski subjekt nastopati bodisi v 1 prijavi za sodelovanje (tj. samostojno) bodisi v več prijavah za sodelovanje (tj. samostojno in/ali kot partner/podizvajalec). V kolikor odda skupina gospodarskih subjektov skupno (partnersko) prijavo za sodelovanje, mora biti v prijavi predložen </w:t>
      </w:r>
      <w:r w:rsidRPr="000C5073">
        <w:rPr>
          <w:rFonts w:cstheme="minorHAnsi"/>
          <w:b/>
          <w:sz w:val="24"/>
          <w:szCs w:val="24"/>
        </w:rPr>
        <w:t>pravni akt</w:t>
      </w:r>
      <w:r w:rsidRPr="000C5073">
        <w:rPr>
          <w:rFonts w:cstheme="minorHAnsi"/>
          <w:sz w:val="24"/>
          <w:szCs w:val="24"/>
        </w:rPr>
        <w:t xml:space="preserve"> </w:t>
      </w:r>
      <w:r w:rsidRPr="000C5073">
        <w:rPr>
          <w:rFonts w:cstheme="minorHAnsi"/>
          <w:b/>
          <w:sz w:val="24"/>
          <w:szCs w:val="24"/>
        </w:rPr>
        <w:t>o skupnem nastopu</w:t>
      </w:r>
      <w:r w:rsidRPr="000C5073">
        <w:rPr>
          <w:rFonts w:cstheme="minorHAnsi"/>
          <w:sz w:val="24"/>
          <w:szCs w:val="24"/>
        </w:rPr>
        <w:t xml:space="preserve">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22F87080"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V tej razpisni dokumentaciji je določeno, ali mora v primeru skupnega nastopa posamezen pogoj izpolnjevati vsak izmed partnerjev ali pa morajo pogoj izpolnjevati vsi partnerji skupaj. </w:t>
      </w:r>
    </w:p>
    <w:p w14:paraId="30009B7E" w14:textId="1B69E9E0"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6" w:name="_Toc82436844"/>
      <w:bookmarkStart w:id="7" w:name="_Toc125022938"/>
      <w:bookmarkStart w:id="8" w:name="_Toc187061732"/>
      <w:r w:rsidRPr="000C5073">
        <w:rPr>
          <w:rFonts w:asciiTheme="minorHAnsi" w:hAnsiTheme="minorHAnsi" w:cstheme="minorHAnsi"/>
          <w:b/>
          <w:bCs/>
          <w:color w:val="auto"/>
          <w:sz w:val="24"/>
          <w:szCs w:val="24"/>
        </w:rPr>
        <w:t>1.6. Podizvajalci</w:t>
      </w:r>
      <w:bookmarkEnd w:id="6"/>
      <w:bookmarkEnd w:id="7"/>
      <w:bookmarkEnd w:id="8"/>
    </w:p>
    <w:p w14:paraId="69CAC4A3" w14:textId="77777777" w:rsidR="008341FC" w:rsidRPr="000C5073" w:rsidRDefault="008341FC" w:rsidP="00113B27">
      <w:pPr>
        <w:spacing w:line="300" w:lineRule="auto"/>
        <w:jc w:val="both"/>
        <w:rPr>
          <w:rFonts w:cstheme="minorHAnsi"/>
          <w:sz w:val="24"/>
          <w:szCs w:val="24"/>
        </w:rPr>
      </w:pPr>
    </w:p>
    <w:p w14:paraId="018D3551" w14:textId="2F78D894" w:rsidR="00FD5BB8" w:rsidRPr="000C5073" w:rsidRDefault="00201E58" w:rsidP="00113B27">
      <w:pPr>
        <w:spacing w:line="300" w:lineRule="auto"/>
        <w:jc w:val="both"/>
        <w:rPr>
          <w:rFonts w:cstheme="minorHAnsi"/>
          <w:sz w:val="24"/>
          <w:szCs w:val="24"/>
        </w:rPr>
      </w:pPr>
      <w:r w:rsidRPr="000C5073">
        <w:rPr>
          <w:rFonts w:cstheme="minorHAnsi"/>
          <w:sz w:val="24"/>
          <w:szCs w:val="24"/>
        </w:rPr>
        <w:t xml:space="preserve">Predmet naročila je dobava blaga, zato naročnik ne zahteva obvezne nominacije podizvajalca. V kolikor </w:t>
      </w:r>
      <w:r w:rsidR="00FD5BB8" w:rsidRPr="000C5073">
        <w:rPr>
          <w:rFonts w:cstheme="minorHAnsi"/>
          <w:sz w:val="24"/>
          <w:szCs w:val="24"/>
        </w:rPr>
        <w:t>prijavitelj želi, lahko nominira podizvajalca. V tem primeru mora:</w:t>
      </w:r>
    </w:p>
    <w:p w14:paraId="64252F3B" w14:textId="394E6399" w:rsidR="008341FC" w:rsidRPr="000C5073" w:rsidRDefault="00FD5BB8" w:rsidP="00113B27">
      <w:pPr>
        <w:spacing w:line="300" w:lineRule="auto"/>
        <w:jc w:val="both"/>
        <w:rPr>
          <w:rFonts w:cstheme="minorHAnsi"/>
          <w:sz w:val="24"/>
          <w:szCs w:val="24"/>
        </w:rPr>
      </w:pPr>
      <w:r w:rsidRPr="000C5073">
        <w:rPr>
          <w:rFonts w:cstheme="minorHAnsi"/>
          <w:sz w:val="24"/>
          <w:szCs w:val="24"/>
        </w:rPr>
        <w:t xml:space="preserve">-      </w:t>
      </w:r>
      <w:r w:rsidR="008341FC" w:rsidRPr="000C5073">
        <w:rPr>
          <w:rFonts w:cstheme="minorHAnsi"/>
          <w:sz w:val="24"/>
          <w:szCs w:val="24"/>
        </w:rPr>
        <w:t xml:space="preserve">navesti vse podizvajalce ter vsak del javnega naročila, ki ga namerava oddati v </w:t>
      </w:r>
      <w:proofErr w:type="spellStart"/>
      <w:r w:rsidR="008341FC" w:rsidRPr="000C5073">
        <w:rPr>
          <w:rFonts w:cstheme="minorHAnsi"/>
          <w:sz w:val="24"/>
          <w:szCs w:val="24"/>
        </w:rPr>
        <w:t>podizvajanje</w:t>
      </w:r>
      <w:proofErr w:type="spellEnd"/>
      <w:r w:rsidR="008341FC" w:rsidRPr="000C5073">
        <w:rPr>
          <w:rFonts w:cstheme="minorHAnsi"/>
          <w:sz w:val="24"/>
          <w:szCs w:val="24"/>
        </w:rPr>
        <w:t xml:space="preserve"> v ESPD</w:t>
      </w:r>
    </w:p>
    <w:p w14:paraId="0191E9BE" w14:textId="77777777" w:rsidR="008341FC" w:rsidRPr="000C5073" w:rsidRDefault="008341FC" w:rsidP="00113B27">
      <w:pPr>
        <w:pStyle w:val="Odstavekseznama"/>
        <w:numPr>
          <w:ilvl w:val="0"/>
          <w:numId w:val="36"/>
        </w:numPr>
        <w:spacing w:after="240" w:line="300" w:lineRule="auto"/>
        <w:contextualSpacing w:val="0"/>
        <w:jc w:val="both"/>
        <w:rPr>
          <w:rFonts w:cstheme="minorHAnsi"/>
          <w:sz w:val="24"/>
          <w:szCs w:val="24"/>
        </w:rPr>
      </w:pPr>
      <w:r w:rsidRPr="000C5073">
        <w:rPr>
          <w:rFonts w:cstheme="minorHAnsi"/>
          <w:sz w:val="24"/>
          <w:szCs w:val="24"/>
        </w:rPr>
        <w:t>navesti kontaktne podatke in zakonite zastopnike predlaganih podizvajalcev,</w:t>
      </w:r>
    </w:p>
    <w:p w14:paraId="55C0C270" w14:textId="77777777" w:rsidR="008341FC" w:rsidRPr="000C5073" w:rsidRDefault="008341FC" w:rsidP="00113B27">
      <w:pPr>
        <w:pStyle w:val="Odstavekseznama"/>
        <w:numPr>
          <w:ilvl w:val="0"/>
          <w:numId w:val="36"/>
        </w:numPr>
        <w:spacing w:after="240" w:line="300" w:lineRule="auto"/>
        <w:contextualSpacing w:val="0"/>
        <w:jc w:val="both"/>
        <w:rPr>
          <w:rFonts w:cstheme="minorHAnsi"/>
          <w:sz w:val="24"/>
          <w:szCs w:val="24"/>
        </w:rPr>
      </w:pPr>
      <w:r w:rsidRPr="000C5073">
        <w:rPr>
          <w:rFonts w:cstheme="minorHAnsi"/>
          <w:sz w:val="24"/>
          <w:szCs w:val="24"/>
        </w:rPr>
        <w:t>predložiti izpolnjene ESPD teh podizvajalcev v skladu z 79. členom ZJN-3 ter</w:t>
      </w:r>
    </w:p>
    <w:p w14:paraId="5EF0272A" w14:textId="6AFAFC87" w:rsidR="008341FC" w:rsidRPr="000C5073" w:rsidRDefault="008341FC" w:rsidP="00113B27">
      <w:pPr>
        <w:pStyle w:val="Odstavekseznama"/>
        <w:numPr>
          <w:ilvl w:val="0"/>
          <w:numId w:val="36"/>
        </w:numPr>
        <w:spacing w:after="240" w:line="300" w:lineRule="auto"/>
        <w:contextualSpacing w:val="0"/>
        <w:jc w:val="both"/>
        <w:rPr>
          <w:rFonts w:cstheme="minorHAnsi"/>
          <w:sz w:val="24"/>
          <w:szCs w:val="24"/>
        </w:rPr>
      </w:pPr>
      <w:r w:rsidRPr="000C5073">
        <w:rPr>
          <w:rFonts w:cstheme="minorHAnsi"/>
          <w:sz w:val="24"/>
          <w:szCs w:val="24"/>
        </w:rPr>
        <w:t>priložiti zahtevo podizvajalca za neposredno plačilo, če podizvajalec to zahteva</w:t>
      </w:r>
    </w:p>
    <w:p w14:paraId="3DEA268F" w14:textId="77777777" w:rsidR="008341FC" w:rsidRPr="000C5073" w:rsidRDefault="008341FC" w:rsidP="00113B27">
      <w:pPr>
        <w:spacing w:line="300" w:lineRule="auto"/>
        <w:jc w:val="both"/>
        <w:rPr>
          <w:rFonts w:cstheme="minorHAnsi"/>
          <w:bCs/>
          <w:sz w:val="24"/>
          <w:szCs w:val="24"/>
        </w:rPr>
      </w:pPr>
      <w:r w:rsidRPr="000C5073">
        <w:rPr>
          <w:rFonts w:cstheme="minorHAnsi"/>
          <w:sz w:val="24"/>
          <w:szCs w:val="24"/>
        </w:rPr>
        <w:t xml:space="preserve">S strani vsakega od v prijavi za sodelovanje navedenih podizvajalcev ponudnik predloži izpolnjen in lastnoročno ali elektronsko podpisan obrazec </w:t>
      </w:r>
      <w:r w:rsidRPr="000C5073">
        <w:rPr>
          <w:rFonts w:cstheme="minorHAnsi"/>
          <w:bCs/>
          <w:sz w:val="24"/>
          <w:szCs w:val="24"/>
        </w:rPr>
        <w:t>ESPD obrazec.</w:t>
      </w:r>
    </w:p>
    <w:p w14:paraId="5AD6084D"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Roki plačil glavnemu izvajalcu in njegovim podizvajalcem, če ti zahtevajo neposredna plačila, so enaki.</w:t>
      </w:r>
    </w:p>
    <w:p w14:paraId="0DB26FA0" w14:textId="77777777" w:rsidR="00716CDC" w:rsidRPr="000C5073" w:rsidRDefault="00716CDC" w:rsidP="00113B27">
      <w:pPr>
        <w:spacing w:line="300" w:lineRule="auto"/>
        <w:jc w:val="both"/>
        <w:rPr>
          <w:rFonts w:cstheme="minorHAnsi"/>
          <w:sz w:val="24"/>
          <w:szCs w:val="24"/>
        </w:rPr>
      </w:pPr>
    </w:p>
    <w:p w14:paraId="32C0F71B" w14:textId="1ED3C3ED" w:rsidR="00716CDC" w:rsidRPr="000C5073" w:rsidRDefault="00716CDC" w:rsidP="00113B27">
      <w:pPr>
        <w:spacing w:line="300" w:lineRule="auto"/>
        <w:jc w:val="both"/>
        <w:rPr>
          <w:rFonts w:cstheme="minorHAnsi"/>
          <w:sz w:val="24"/>
          <w:szCs w:val="24"/>
        </w:rPr>
      </w:pPr>
      <w:r w:rsidRPr="000C5073">
        <w:rPr>
          <w:rFonts w:cstheme="minorHAnsi"/>
          <w:sz w:val="24"/>
          <w:szCs w:val="24"/>
        </w:rPr>
        <w:t>Ker se izvaja omejeni postopek, se lahko nominira podizvajalca tudi v drugi fazi- fazi oddaje ponudbe.</w:t>
      </w:r>
    </w:p>
    <w:p w14:paraId="60094F55" w14:textId="3A203DEC"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9" w:name="_Toc82436845"/>
      <w:bookmarkStart w:id="10" w:name="_Toc125022939"/>
      <w:bookmarkStart w:id="11" w:name="_Toc187061733"/>
      <w:r w:rsidRPr="000C5073">
        <w:rPr>
          <w:rFonts w:asciiTheme="minorHAnsi" w:hAnsiTheme="minorHAnsi" w:cstheme="minorHAnsi"/>
          <w:b/>
          <w:bCs/>
          <w:color w:val="auto"/>
          <w:sz w:val="24"/>
          <w:szCs w:val="24"/>
        </w:rPr>
        <w:t>1.7. Zahteve za dodatna pojasnila</w:t>
      </w:r>
      <w:bookmarkEnd w:id="9"/>
      <w:bookmarkEnd w:id="10"/>
      <w:bookmarkEnd w:id="11"/>
    </w:p>
    <w:p w14:paraId="60355628"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Ponudniki lahko:</w:t>
      </w:r>
    </w:p>
    <w:p w14:paraId="7937140B" w14:textId="77777777" w:rsidR="008341FC" w:rsidRPr="000C5073" w:rsidRDefault="008341FC" w:rsidP="00113B27">
      <w:pPr>
        <w:pStyle w:val="Odstavekseznama"/>
        <w:numPr>
          <w:ilvl w:val="0"/>
          <w:numId w:val="36"/>
        </w:numPr>
        <w:spacing w:after="240" w:line="300" w:lineRule="auto"/>
        <w:contextualSpacing w:val="0"/>
        <w:jc w:val="both"/>
        <w:rPr>
          <w:rFonts w:cstheme="minorHAnsi"/>
          <w:sz w:val="24"/>
          <w:szCs w:val="24"/>
        </w:rPr>
      </w:pPr>
      <w:r w:rsidRPr="000C5073">
        <w:rPr>
          <w:rFonts w:cstheme="minorHAnsi"/>
          <w:sz w:val="24"/>
          <w:szCs w:val="24"/>
        </w:rPr>
        <w:t>v fazi DNS zahteve za dodatna pojasnila dokumentacije v zvezi z oddajo posameznega javnega naročila posredujejo naročniku preko Portala javnih naročil;</w:t>
      </w:r>
    </w:p>
    <w:p w14:paraId="5108F031" w14:textId="77777777" w:rsidR="008341FC" w:rsidRPr="000C5073" w:rsidRDefault="008341FC" w:rsidP="00113B27">
      <w:pPr>
        <w:pStyle w:val="Odstavekseznama"/>
        <w:numPr>
          <w:ilvl w:val="0"/>
          <w:numId w:val="36"/>
        </w:numPr>
        <w:spacing w:after="240" w:line="300" w:lineRule="auto"/>
        <w:contextualSpacing w:val="0"/>
        <w:jc w:val="both"/>
        <w:rPr>
          <w:rFonts w:cstheme="minorHAnsi"/>
          <w:sz w:val="24"/>
          <w:szCs w:val="24"/>
        </w:rPr>
      </w:pPr>
      <w:r w:rsidRPr="000C5073">
        <w:rPr>
          <w:rFonts w:cstheme="minorHAnsi"/>
          <w:sz w:val="24"/>
          <w:szCs w:val="24"/>
        </w:rPr>
        <w:lastRenderedPageBreak/>
        <w:t xml:space="preserve">v fazi pozivanja k oddaji ponudbe na posamično javno naročilo zahteve za dodatna pojasnila dokumentacije v zvezi z oddajo posameznega javnega naročila posredujejo naročniku zgolj preko informacijskega sistema e-JN, pri objavi predmetnega javnega naročila. </w:t>
      </w:r>
    </w:p>
    <w:p w14:paraId="5EF36DED"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Na drugače posredovane zahteve za dodatna pojasnila naročnik ni dolžan odgovoriti.</w:t>
      </w:r>
    </w:p>
    <w:p w14:paraId="3BCD0D0B"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Zahteve za dodatna pojasnila je treba posredovati najkasneje do roka, določenega v informacijskem sistemu e-JN. </w:t>
      </w:r>
    </w:p>
    <w:p w14:paraId="447A20B5" w14:textId="6A8E5FEB"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12" w:name="_Toc82436846"/>
      <w:bookmarkStart w:id="13" w:name="_Toc125022940"/>
      <w:bookmarkStart w:id="14" w:name="_Toc187061734"/>
      <w:r w:rsidRPr="000C5073">
        <w:rPr>
          <w:rFonts w:asciiTheme="minorHAnsi" w:hAnsiTheme="minorHAnsi" w:cstheme="minorHAnsi"/>
          <w:b/>
          <w:bCs/>
          <w:color w:val="auto"/>
          <w:sz w:val="24"/>
          <w:szCs w:val="24"/>
        </w:rPr>
        <w:t xml:space="preserve">1.8. </w:t>
      </w:r>
      <w:r w:rsidR="008D1841" w:rsidRPr="000C5073">
        <w:rPr>
          <w:rFonts w:asciiTheme="minorHAnsi" w:hAnsiTheme="minorHAnsi" w:cstheme="minorHAnsi"/>
          <w:b/>
          <w:bCs/>
          <w:color w:val="auto"/>
          <w:sz w:val="24"/>
          <w:szCs w:val="24"/>
        </w:rPr>
        <w:t>J</w:t>
      </w:r>
      <w:r w:rsidRPr="000C5073">
        <w:rPr>
          <w:rFonts w:asciiTheme="minorHAnsi" w:hAnsiTheme="minorHAnsi" w:cstheme="minorHAnsi"/>
          <w:b/>
          <w:bCs/>
          <w:color w:val="auto"/>
          <w:sz w:val="24"/>
          <w:szCs w:val="24"/>
        </w:rPr>
        <w:t>ezik prijave oz. ponudbe</w:t>
      </w:r>
      <w:bookmarkEnd w:id="12"/>
      <w:bookmarkEnd w:id="13"/>
      <w:bookmarkEnd w:id="14"/>
    </w:p>
    <w:p w14:paraId="1C45A50F"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V kolikor ni v tej razpisni dokumentaciji ali povabilu k oddaji ponudbe za posamezno javno naročilo določeno drugače, morata biti prijava za sodelovanje in celotna ponudbena dokumentacija pripravljena v slovenskem jeziku.</w:t>
      </w:r>
    </w:p>
    <w:p w14:paraId="36D9FA1B" w14:textId="0E9BFFF1"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15" w:name="_Toc82436847"/>
      <w:bookmarkStart w:id="16" w:name="_Toc125022941"/>
      <w:bookmarkStart w:id="17" w:name="_Toc187061735"/>
      <w:r w:rsidRPr="000C5073">
        <w:rPr>
          <w:rFonts w:asciiTheme="minorHAnsi" w:hAnsiTheme="minorHAnsi" w:cstheme="minorHAnsi"/>
          <w:b/>
          <w:bCs/>
          <w:color w:val="auto"/>
          <w:sz w:val="24"/>
          <w:szCs w:val="24"/>
        </w:rPr>
        <w:t>1.9. Izvedba DNS</w:t>
      </w:r>
      <w:bookmarkEnd w:id="15"/>
      <w:bookmarkEnd w:id="16"/>
      <w:bookmarkEnd w:id="17"/>
      <w:r w:rsidRPr="000C5073">
        <w:rPr>
          <w:rFonts w:asciiTheme="minorHAnsi" w:hAnsiTheme="minorHAnsi" w:cstheme="minorHAnsi"/>
          <w:b/>
          <w:bCs/>
          <w:color w:val="auto"/>
          <w:sz w:val="24"/>
          <w:szCs w:val="24"/>
        </w:rPr>
        <w:t xml:space="preserve"> </w:t>
      </w:r>
    </w:p>
    <w:p w14:paraId="635CA67D"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DNS se izvaja v naslednjih fazah: </w:t>
      </w:r>
    </w:p>
    <w:p w14:paraId="746BEA97" w14:textId="77777777" w:rsidR="008341FC" w:rsidRPr="000C5073" w:rsidRDefault="008341FC" w:rsidP="00113B27">
      <w:pPr>
        <w:pStyle w:val="Odstavekseznama"/>
        <w:numPr>
          <w:ilvl w:val="0"/>
          <w:numId w:val="36"/>
        </w:numPr>
        <w:spacing w:after="240" w:line="300" w:lineRule="auto"/>
        <w:contextualSpacing w:val="0"/>
        <w:jc w:val="both"/>
        <w:rPr>
          <w:rFonts w:cstheme="minorHAnsi"/>
          <w:bCs/>
          <w:sz w:val="24"/>
          <w:szCs w:val="24"/>
        </w:rPr>
      </w:pPr>
      <w:r w:rsidRPr="000C5073">
        <w:rPr>
          <w:rFonts w:cstheme="minorHAnsi"/>
          <w:bCs/>
          <w:sz w:val="24"/>
          <w:szCs w:val="24"/>
        </w:rPr>
        <w:t>Faza kvalifikacije: Dostop do sistema (vzpostavitev Kataloga ponudnikov).</w:t>
      </w:r>
    </w:p>
    <w:p w14:paraId="6B13933F" w14:textId="77777777" w:rsidR="008341FC" w:rsidRPr="000C5073" w:rsidRDefault="008341FC" w:rsidP="00113B27">
      <w:pPr>
        <w:pStyle w:val="Odstavekseznama"/>
        <w:numPr>
          <w:ilvl w:val="0"/>
          <w:numId w:val="36"/>
        </w:numPr>
        <w:spacing w:after="240" w:line="300" w:lineRule="auto"/>
        <w:contextualSpacing w:val="0"/>
        <w:jc w:val="both"/>
        <w:rPr>
          <w:rFonts w:cstheme="minorHAnsi"/>
          <w:bCs/>
          <w:sz w:val="24"/>
          <w:szCs w:val="24"/>
        </w:rPr>
      </w:pPr>
      <w:r w:rsidRPr="000C5073">
        <w:rPr>
          <w:rFonts w:cstheme="minorHAnsi"/>
          <w:bCs/>
          <w:sz w:val="24"/>
          <w:szCs w:val="24"/>
        </w:rPr>
        <w:t>Faza oddaje ponudbe: Oddaja posameznih javnih naročil.</w:t>
      </w:r>
    </w:p>
    <w:p w14:paraId="6904C368"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Prva faza predstavlja kvalifikacijsko fazo in obsega vzpostavitev Kataloga ponudnikov in oblikovanje oz. posodabljanje tega tekom celotnega trajanja DNS. </w:t>
      </w:r>
    </w:p>
    <w:p w14:paraId="76C95FCB"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V okviru faze oddaje ponudbe naročnik podrobneje definira predmet naročila, zahteve v zvezi s posamičnim javnim naročilom,  in podrobneje določi merila za izbiro najugodnejše ponudbe. </w:t>
      </w:r>
    </w:p>
    <w:p w14:paraId="266CE7FB" w14:textId="5312AC3F" w:rsidR="008341FC" w:rsidRPr="000C5073" w:rsidRDefault="00CF1976" w:rsidP="00113B27">
      <w:pPr>
        <w:pStyle w:val="Naslov2"/>
        <w:spacing w:line="300" w:lineRule="auto"/>
        <w:jc w:val="both"/>
        <w:rPr>
          <w:rFonts w:asciiTheme="minorHAnsi" w:hAnsiTheme="minorHAnsi" w:cstheme="minorHAnsi"/>
          <w:color w:val="auto"/>
          <w:sz w:val="24"/>
          <w:szCs w:val="24"/>
        </w:rPr>
      </w:pPr>
      <w:bookmarkStart w:id="18" w:name="_Toc82436848"/>
      <w:bookmarkStart w:id="19" w:name="_Toc125022942"/>
      <w:bookmarkStart w:id="20" w:name="_Toc187061736"/>
      <w:r w:rsidRPr="000C5073">
        <w:rPr>
          <w:rFonts w:asciiTheme="minorHAnsi" w:hAnsiTheme="minorHAnsi" w:cstheme="minorHAnsi"/>
          <w:b/>
          <w:bCs/>
          <w:color w:val="auto"/>
          <w:sz w:val="24"/>
          <w:szCs w:val="24"/>
        </w:rPr>
        <w:t xml:space="preserve">1.10. </w:t>
      </w:r>
      <w:r w:rsidR="008341FC" w:rsidRPr="000C5073">
        <w:rPr>
          <w:rFonts w:asciiTheme="minorHAnsi" w:hAnsiTheme="minorHAnsi" w:cstheme="minorHAnsi"/>
          <w:b/>
          <w:bCs/>
          <w:color w:val="auto"/>
          <w:sz w:val="24"/>
          <w:szCs w:val="24"/>
        </w:rPr>
        <w:t>Pravno opozorilo</w:t>
      </w:r>
      <w:bookmarkEnd w:id="18"/>
      <w:bookmarkEnd w:id="19"/>
      <w:bookmarkEnd w:id="20"/>
    </w:p>
    <w:p w14:paraId="3B0C5E21"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Gospodarski subjekt z oddajo prijave izrecno soglaša na način izvajanja DNS, vključno z oddajo posameznega javnega naročila, kot je opredeljen v tem dokumentu in ostali dokumentaciji v zvezi z oddajo javnega naročila.</w:t>
      </w:r>
    </w:p>
    <w:p w14:paraId="6483D893"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Gospodarski subjekt z oddajo prijave za sodelovanje izrecno soglaša s Splošnimi pogoji za uporabo informacijskega sistema e-JN in Navodili za uporabo informacijskega sistema e-JN: PONUDNIKI (julij 2022), objavljenimi na spletni strani </w:t>
      </w:r>
      <w:hyperlink r:id="rId8" w:history="1">
        <w:r w:rsidRPr="000C5073">
          <w:rPr>
            <w:rStyle w:val="Hiperpovezava"/>
            <w:rFonts w:cstheme="minorHAnsi"/>
            <w:color w:val="auto"/>
            <w:sz w:val="24"/>
            <w:szCs w:val="24"/>
          </w:rPr>
          <w:t>https://ejn.gov.si/</w:t>
        </w:r>
      </w:hyperlink>
      <w:r w:rsidRPr="000C5073">
        <w:rPr>
          <w:rFonts w:cstheme="minorHAnsi"/>
          <w:sz w:val="24"/>
          <w:szCs w:val="24"/>
        </w:rPr>
        <w:t xml:space="preserve">. </w:t>
      </w:r>
    </w:p>
    <w:p w14:paraId="1BA67595" w14:textId="10E5FD3D" w:rsidR="00B0419F" w:rsidRPr="000C5073" w:rsidRDefault="008341FC" w:rsidP="00113B27">
      <w:pPr>
        <w:spacing w:line="300" w:lineRule="auto"/>
        <w:jc w:val="both"/>
        <w:rPr>
          <w:rFonts w:cstheme="minorHAnsi"/>
          <w:sz w:val="24"/>
          <w:szCs w:val="24"/>
        </w:rPr>
      </w:pPr>
      <w:r w:rsidRPr="000C5073">
        <w:rPr>
          <w:rFonts w:cstheme="minorHAnsi"/>
          <w:sz w:val="24"/>
          <w:szCs w:val="24"/>
        </w:rPr>
        <w:t>Gospodarski subjekt z oddajo prijave za sodelovanje izrecno soglaša in se strinja, da lahko naročnik spremeni pravila DNS,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p>
    <w:p w14:paraId="11718B2D" w14:textId="156673E9" w:rsidR="008341FC" w:rsidRPr="000C5073" w:rsidRDefault="00CF1976" w:rsidP="00113B27">
      <w:pPr>
        <w:pStyle w:val="Naslov2"/>
        <w:spacing w:line="300" w:lineRule="auto"/>
        <w:jc w:val="both"/>
        <w:rPr>
          <w:rFonts w:asciiTheme="minorHAnsi" w:hAnsiTheme="minorHAnsi" w:cstheme="minorHAnsi"/>
          <w:b/>
          <w:bCs/>
          <w:color w:val="auto"/>
          <w:sz w:val="24"/>
          <w:szCs w:val="24"/>
        </w:rPr>
      </w:pPr>
      <w:bookmarkStart w:id="21" w:name="_Toc82436849"/>
      <w:bookmarkStart w:id="22" w:name="_Toc125022943"/>
      <w:bookmarkStart w:id="23" w:name="_Toc187061737"/>
      <w:r w:rsidRPr="000C5073">
        <w:rPr>
          <w:rFonts w:asciiTheme="minorHAnsi" w:hAnsiTheme="minorHAnsi" w:cstheme="minorHAnsi"/>
          <w:b/>
          <w:bCs/>
          <w:color w:val="auto"/>
          <w:sz w:val="24"/>
          <w:szCs w:val="24"/>
        </w:rPr>
        <w:lastRenderedPageBreak/>
        <w:t>1.1</w:t>
      </w:r>
      <w:r w:rsidR="008B1800" w:rsidRPr="000C5073">
        <w:rPr>
          <w:rFonts w:asciiTheme="minorHAnsi" w:hAnsiTheme="minorHAnsi" w:cstheme="minorHAnsi"/>
          <w:b/>
          <w:bCs/>
          <w:color w:val="auto"/>
          <w:sz w:val="24"/>
          <w:szCs w:val="24"/>
        </w:rPr>
        <w:t>0</w:t>
      </w:r>
      <w:r w:rsidRPr="000C5073">
        <w:rPr>
          <w:rFonts w:asciiTheme="minorHAnsi" w:hAnsiTheme="minorHAnsi" w:cstheme="minorHAnsi"/>
          <w:b/>
          <w:bCs/>
          <w:color w:val="auto"/>
          <w:sz w:val="24"/>
          <w:szCs w:val="24"/>
        </w:rPr>
        <w:t xml:space="preserve">. </w:t>
      </w:r>
      <w:r w:rsidR="008341FC" w:rsidRPr="000C5073">
        <w:rPr>
          <w:rFonts w:asciiTheme="minorHAnsi" w:hAnsiTheme="minorHAnsi" w:cstheme="minorHAnsi"/>
          <w:b/>
          <w:bCs/>
          <w:color w:val="auto"/>
          <w:sz w:val="24"/>
          <w:szCs w:val="24"/>
        </w:rPr>
        <w:t>FAZA KVALIFIKACIJE</w:t>
      </w:r>
      <w:bookmarkEnd w:id="21"/>
      <w:bookmarkEnd w:id="22"/>
      <w:bookmarkEnd w:id="23"/>
    </w:p>
    <w:p w14:paraId="4DC6BE4A" w14:textId="77777777" w:rsidR="00522B81" w:rsidRPr="000C5073" w:rsidRDefault="00522B81" w:rsidP="00113B27">
      <w:pPr>
        <w:spacing w:line="300" w:lineRule="auto"/>
        <w:jc w:val="both"/>
        <w:rPr>
          <w:rFonts w:cstheme="minorHAnsi"/>
          <w:sz w:val="24"/>
          <w:szCs w:val="24"/>
        </w:rPr>
      </w:pPr>
    </w:p>
    <w:p w14:paraId="4BF50068" w14:textId="3AADDAAE"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24" w:name="_Toc82436850"/>
      <w:bookmarkStart w:id="25" w:name="_Toc125022944"/>
      <w:bookmarkStart w:id="26" w:name="_Toc187061738"/>
      <w:r w:rsidRPr="000C5073">
        <w:rPr>
          <w:rFonts w:asciiTheme="minorHAnsi" w:hAnsiTheme="minorHAnsi" w:cstheme="minorHAnsi"/>
          <w:b/>
          <w:bCs/>
          <w:color w:val="auto"/>
          <w:sz w:val="24"/>
          <w:szCs w:val="24"/>
        </w:rPr>
        <w:t>Vzpostavitev Kataloga ponudnikov</w:t>
      </w:r>
      <w:bookmarkEnd w:id="24"/>
      <w:bookmarkEnd w:id="25"/>
      <w:bookmarkEnd w:id="26"/>
    </w:p>
    <w:p w14:paraId="111D856D"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Naročnik na Portalu javnih naročil objavi obvestilo o javnem naročilu, s katerim povabi gospodarske subjekte, ki so zainteresirani za dodelitev posameznih javnih naročil v okviru predmeta DNS, k oddaji prijave za sodelovanje. </w:t>
      </w:r>
    </w:p>
    <w:p w14:paraId="349472CD"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Rok za predložitev prijave za sodelovanje pred vzpostavitvijo Kataloga ponudnikov je označen v sistemu e-JN in na Portalu javnih naročil. Z dnem oddaje prijave v okviru informacijskega sistema e-JN postane prijava dostopna naročniku. </w:t>
      </w:r>
    </w:p>
    <w:p w14:paraId="3E04F1E6" w14:textId="092D9844" w:rsidR="008341FC" w:rsidRPr="000C5073" w:rsidRDefault="008341FC" w:rsidP="00113B27">
      <w:pPr>
        <w:spacing w:line="300" w:lineRule="auto"/>
        <w:jc w:val="both"/>
        <w:rPr>
          <w:rFonts w:cstheme="minorHAnsi"/>
          <w:sz w:val="24"/>
          <w:szCs w:val="24"/>
        </w:rPr>
      </w:pPr>
      <w:r w:rsidRPr="000C5073">
        <w:rPr>
          <w:rFonts w:cstheme="minorHAnsi"/>
          <w:sz w:val="24"/>
          <w:szCs w:val="24"/>
        </w:rPr>
        <w:t>Po pravnomočnosti sklepa/-ov, s katerim/-i naročnik odloči o dopustnosti prijave za sodelovanje, prispeli do zgoraj navedenega roka, naročnik vzpostavi Katalog ponudnikov z dostopom do sistema ločeno za vsak</w:t>
      </w:r>
      <w:r w:rsidR="00E7747E" w:rsidRPr="000C5073">
        <w:rPr>
          <w:rFonts w:cstheme="minorHAnsi"/>
          <w:sz w:val="24"/>
          <w:szCs w:val="24"/>
        </w:rPr>
        <w:t>o kategorijo</w:t>
      </w:r>
      <w:r w:rsidRPr="000C5073">
        <w:rPr>
          <w:rFonts w:cstheme="minorHAnsi"/>
          <w:sz w:val="24"/>
          <w:szCs w:val="24"/>
        </w:rPr>
        <w:t xml:space="preserve">. Po vzpostavitvi Kataloga ponudnikov, naročnik lahko začne izvajati fazo oddaje ponudb. Prijavitelj, ki bo uvrščen v Katalog ponudnikov bo podpisal z naročnikom krovno pogodbo. </w:t>
      </w:r>
    </w:p>
    <w:p w14:paraId="5EC0CCB6" w14:textId="3210698B"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27" w:name="_Toc82436851"/>
      <w:bookmarkStart w:id="28" w:name="_Toc125022945"/>
      <w:bookmarkStart w:id="29" w:name="_Toc187061739"/>
      <w:r w:rsidRPr="000C5073">
        <w:rPr>
          <w:rFonts w:asciiTheme="minorHAnsi" w:hAnsiTheme="minorHAnsi" w:cstheme="minorHAnsi"/>
          <w:b/>
          <w:bCs/>
          <w:color w:val="auto"/>
          <w:sz w:val="24"/>
          <w:szCs w:val="24"/>
        </w:rPr>
        <w:t>Prijava za sodelovanje</w:t>
      </w:r>
      <w:bookmarkEnd w:id="27"/>
      <w:bookmarkEnd w:id="28"/>
      <w:bookmarkEnd w:id="29"/>
      <w:r w:rsidRPr="000C5073">
        <w:rPr>
          <w:rFonts w:asciiTheme="minorHAnsi" w:hAnsiTheme="minorHAnsi" w:cstheme="minorHAnsi"/>
          <w:b/>
          <w:bCs/>
          <w:color w:val="auto"/>
          <w:sz w:val="24"/>
          <w:szCs w:val="24"/>
        </w:rPr>
        <w:t xml:space="preserve"> </w:t>
      </w:r>
    </w:p>
    <w:p w14:paraId="257A38E3" w14:textId="20D2DC78"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Gospodarski subjekt lahko ves čas trajanja DNS, zahteva dostop do sistema s prijavo za sodelovanje. Obvezna vsebina prijave za sodelovanje je določena v tej razpisni dokumentaciji. Prijava za sodelovanje se lahko odda za vse ali za posamezne </w:t>
      </w:r>
      <w:r w:rsidR="00E7747E" w:rsidRPr="000C5073">
        <w:rPr>
          <w:rFonts w:cstheme="minorHAnsi"/>
          <w:sz w:val="24"/>
          <w:szCs w:val="24"/>
        </w:rPr>
        <w:t>kategorije.</w:t>
      </w:r>
    </w:p>
    <w:p w14:paraId="5CE51CFA"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5C958BB8"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Vsakršno razpolaganje s prijavo za sodelovanje učinkuje od dneva pravnomočnosti sklepa, s katerim naročnik odloči o dopustnosti prijave za sodelovanje. </w:t>
      </w:r>
    </w:p>
    <w:p w14:paraId="701DF712"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489C5697" w14:textId="5F77A1D5"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Prijava za sodelovanje se šteje za dopustno, kadar gospodarski subjekt izpolnjuje vse pogoje za sodelovanje, </w:t>
      </w:r>
      <w:r w:rsidR="008829F7" w:rsidRPr="000C5073">
        <w:rPr>
          <w:rFonts w:cstheme="minorHAnsi"/>
          <w:sz w:val="24"/>
          <w:szCs w:val="24"/>
        </w:rPr>
        <w:t>p</w:t>
      </w:r>
      <w:r w:rsidRPr="000C5073">
        <w:rPr>
          <w:rFonts w:cstheme="minorHAnsi"/>
          <w:sz w:val="24"/>
          <w:szCs w:val="24"/>
        </w:rPr>
        <w:t xml:space="preserve">rijava za sodelovanje pa je v celoti skladna z zahtevami iz dokumentacije v zvezi z oddajo javnega naročila. Gospodarski subjekt mora izpolnjevati zahteve za dopustnost </w:t>
      </w:r>
      <w:r w:rsidRPr="000C5073">
        <w:rPr>
          <w:rFonts w:cstheme="minorHAnsi"/>
          <w:sz w:val="24"/>
          <w:szCs w:val="24"/>
        </w:rPr>
        <w:lastRenderedPageBreak/>
        <w:t>prijave ves čas dostopa do sistema (uvrščenosti v Katalog ponudnikov). Naročnik preverja dopustnost na podlagi podatkov in informacij iz prijave za sodelovanje ali dokazil, ki so kot zahtevana določena v tej razpisni dokumentaciji.</w:t>
      </w:r>
    </w:p>
    <w:p w14:paraId="30B2ABCF" w14:textId="0E1D39DB" w:rsidR="008341FC" w:rsidRPr="000C5073" w:rsidRDefault="008341FC" w:rsidP="00113B27">
      <w:pPr>
        <w:spacing w:line="300" w:lineRule="auto"/>
        <w:jc w:val="both"/>
        <w:rPr>
          <w:rFonts w:cstheme="minorHAnsi"/>
          <w:sz w:val="24"/>
          <w:szCs w:val="24"/>
        </w:rPr>
      </w:pPr>
      <w:r w:rsidRPr="000C5073">
        <w:rPr>
          <w:rFonts w:cstheme="minorHAnsi"/>
          <w:sz w:val="24"/>
          <w:szCs w:val="24"/>
        </w:rPr>
        <w:t>Kadar je predmet DNS razdeljen na</w:t>
      </w:r>
      <w:r w:rsidR="00014AC9" w:rsidRPr="000C5073">
        <w:rPr>
          <w:rFonts w:cstheme="minorHAnsi"/>
          <w:sz w:val="24"/>
          <w:szCs w:val="24"/>
        </w:rPr>
        <w:t xml:space="preserve"> eno ali več kategorij</w:t>
      </w:r>
      <w:r w:rsidRPr="000C5073">
        <w:rPr>
          <w:rFonts w:cstheme="minorHAnsi"/>
          <w:sz w:val="24"/>
          <w:szCs w:val="24"/>
        </w:rPr>
        <w:t>, se dopustnost prijave za sodelovanje preverja ločeno za vsak</w:t>
      </w:r>
      <w:r w:rsidR="00014AC9" w:rsidRPr="000C5073">
        <w:rPr>
          <w:rFonts w:cstheme="minorHAnsi"/>
          <w:sz w:val="24"/>
          <w:szCs w:val="24"/>
        </w:rPr>
        <w:t>o kategorijo</w:t>
      </w:r>
      <w:r w:rsidRPr="000C5073">
        <w:rPr>
          <w:rFonts w:cstheme="minorHAnsi"/>
          <w:sz w:val="24"/>
          <w:szCs w:val="24"/>
        </w:rPr>
        <w:t>, za katerega gospodarski subjekt odda prijavo za sodelovanje.</w:t>
      </w:r>
    </w:p>
    <w:p w14:paraId="5175EC94"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Pri pregledu in ocenjevanju prijav za sodelovanje se smiselno uporabljajo pravila za pregled in ocenjevanje ponudb za posamezno javno naročilo, navedena v poglavju Oddaja posameznih javnih naročil. </w:t>
      </w:r>
    </w:p>
    <w:p w14:paraId="3401D570"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Po izvedenem pregledu in oceni prijave za sodelovanje naročnik v zakonsko določenem roku obvesti gospodarski subjekt o dopustnosti prijave in dostopu do sistema. Pravnomočen sklep je pogoj za vključitev v Katalog ponudnikov. </w:t>
      </w:r>
    </w:p>
    <w:p w14:paraId="04632419" w14:textId="77777777" w:rsidR="00FD5BB8" w:rsidRPr="000C5073" w:rsidRDefault="00FD5BB8" w:rsidP="00113B27">
      <w:pPr>
        <w:spacing w:line="300" w:lineRule="auto"/>
        <w:jc w:val="both"/>
        <w:rPr>
          <w:rFonts w:cstheme="minorHAnsi"/>
          <w:sz w:val="24"/>
          <w:szCs w:val="24"/>
        </w:rPr>
      </w:pPr>
    </w:p>
    <w:p w14:paraId="45660433" w14:textId="3194BC81"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30" w:name="_Toc82436852"/>
      <w:bookmarkStart w:id="31" w:name="_Toc125022946"/>
      <w:bookmarkStart w:id="32" w:name="_Toc187061740"/>
      <w:r w:rsidRPr="000C5073">
        <w:rPr>
          <w:rFonts w:asciiTheme="minorHAnsi" w:hAnsiTheme="minorHAnsi" w:cstheme="minorHAnsi"/>
          <w:b/>
          <w:bCs/>
          <w:color w:val="auto"/>
          <w:sz w:val="24"/>
          <w:szCs w:val="24"/>
        </w:rPr>
        <w:t>Predložitev ESPD obrazca</w:t>
      </w:r>
      <w:bookmarkEnd w:id="30"/>
      <w:bookmarkEnd w:id="31"/>
      <w:bookmarkEnd w:id="32"/>
      <w:r w:rsidRPr="000C5073">
        <w:rPr>
          <w:rFonts w:asciiTheme="minorHAnsi" w:hAnsiTheme="minorHAnsi" w:cstheme="minorHAnsi"/>
          <w:b/>
          <w:bCs/>
          <w:color w:val="auto"/>
          <w:sz w:val="24"/>
          <w:szCs w:val="24"/>
        </w:rPr>
        <w:t xml:space="preserve"> </w:t>
      </w:r>
    </w:p>
    <w:p w14:paraId="75BC028C"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Naročnik lahko ves čas izvajanja DNS od gospodarskih subjektov, partnerjev in podizvajalcev zahteva, da predložijo posodobljen ESPD obrazec, ki vključuje posodobljeno lastno izjavo, kot predhodni dokaz, da določen gospodarski subjekt:</w:t>
      </w:r>
    </w:p>
    <w:p w14:paraId="48BAB5E3" w14:textId="77777777" w:rsidR="008341FC" w:rsidRPr="000C5073" w:rsidRDefault="008341FC" w:rsidP="00113B27">
      <w:pPr>
        <w:pStyle w:val="Odstavekseznama"/>
        <w:numPr>
          <w:ilvl w:val="0"/>
          <w:numId w:val="36"/>
        </w:numPr>
        <w:spacing w:after="240" w:line="300" w:lineRule="auto"/>
        <w:contextualSpacing w:val="0"/>
        <w:jc w:val="both"/>
        <w:rPr>
          <w:rFonts w:cstheme="minorHAnsi"/>
          <w:sz w:val="24"/>
          <w:szCs w:val="24"/>
        </w:rPr>
      </w:pPr>
      <w:r w:rsidRPr="000C5073">
        <w:rPr>
          <w:rFonts w:cstheme="minorHAnsi"/>
          <w:sz w:val="24"/>
          <w:szCs w:val="24"/>
        </w:rPr>
        <w:t>ni v enem od položajev iz 75. člena ZJN-3, zaradi katerega so ali bi lahko bili gospodarski subjekti izključeni iz sodelovanja v postopku javnega naročanja;</w:t>
      </w:r>
    </w:p>
    <w:p w14:paraId="3DE09736" w14:textId="77777777" w:rsidR="008341FC" w:rsidRPr="000C5073" w:rsidRDefault="008341FC" w:rsidP="00113B27">
      <w:pPr>
        <w:pStyle w:val="Odstavekseznama"/>
        <w:numPr>
          <w:ilvl w:val="0"/>
          <w:numId w:val="36"/>
        </w:numPr>
        <w:spacing w:after="240" w:line="300" w:lineRule="auto"/>
        <w:contextualSpacing w:val="0"/>
        <w:jc w:val="both"/>
        <w:rPr>
          <w:rFonts w:cstheme="minorHAnsi"/>
          <w:sz w:val="24"/>
          <w:szCs w:val="24"/>
        </w:rPr>
      </w:pPr>
      <w:r w:rsidRPr="000C5073">
        <w:rPr>
          <w:rFonts w:cstheme="minorHAnsi"/>
          <w:sz w:val="24"/>
          <w:szCs w:val="24"/>
        </w:rPr>
        <w:t>izpolnjuje ustrezne pogoje za sodelovanje, določene s to razpisno dokumentacijo in v skladu s 76. členom ZJN-3.</w:t>
      </w:r>
    </w:p>
    <w:p w14:paraId="6C15D2F9"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C4B8AED"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V primeru, če država, v kateri ima gospodarski subjekt svoj sedež, ne izdaja kakšnega izmed zahtevanih dokumentov, lahko gospodarski subjekt predloži overjeno lastno izjavo, s katero potrdi izpolnjevanje postavljenega pogoja ali ESPD obrazec.</w:t>
      </w:r>
    </w:p>
    <w:p w14:paraId="191D724D" w14:textId="0416D0B9" w:rsidR="008341FC" w:rsidRPr="000C5073" w:rsidRDefault="008341FC" w:rsidP="00113B27">
      <w:pPr>
        <w:pStyle w:val="Naslov2"/>
        <w:spacing w:line="300" w:lineRule="auto"/>
        <w:jc w:val="both"/>
        <w:rPr>
          <w:rFonts w:asciiTheme="minorHAnsi" w:hAnsiTheme="minorHAnsi" w:cstheme="minorHAnsi"/>
          <w:b/>
          <w:bCs/>
          <w:color w:val="auto"/>
          <w:sz w:val="24"/>
          <w:szCs w:val="24"/>
        </w:rPr>
      </w:pPr>
      <w:bookmarkStart w:id="33" w:name="_Toc82436853"/>
      <w:bookmarkStart w:id="34" w:name="_Toc125022947"/>
      <w:bookmarkStart w:id="35" w:name="_Toc187061741"/>
      <w:r w:rsidRPr="000C5073">
        <w:rPr>
          <w:rFonts w:asciiTheme="minorHAnsi" w:hAnsiTheme="minorHAnsi" w:cstheme="minorHAnsi"/>
          <w:b/>
          <w:bCs/>
          <w:color w:val="auto"/>
          <w:sz w:val="24"/>
          <w:szCs w:val="24"/>
        </w:rPr>
        <w:t>Izključitve iz Kataloga ponudnikov</w:t>
      </w:r>
      <w:bookmarkEnd w:id="33"/>
      <w:bookmarkEnd w:id="34"/>
      <w:bookmarkEnd w:id="35"/>
    </w:p>
    <w:p w14:paraId="19B6C366" w14:textId="77777777" w:rsidR="008341FC" w:rsidRPr="000C5073" w:rsidRDefault="008341FC" w:rsidP="00113B27">
      <w:pPr>
        <w:spacing w:line="300" w:lineRule="auto"/>
        <w:jc w:val="both"/>
        <w:rPr>
          <w:rFonts w:cstheme="minorHAnsi"/>
          <w:sz w:val="24"/>
          <w:szCs w:val="24"/>
        </w:rPr>
      </w:pPr>
      <w:r w:rsidRPr="000C5073">
        <w:rPr>
          <w:rFonts w:cstheme="minorHAnsi"/>
          <w:sz w:val="24"/>
          <w:szCs w:val="24"/>
        </w:rPr>
        <w:t xml:space="preserve">Naročnik lahko, neodvisno od izvajanja faze oddaje ponudbe ali v okviru izvajanja te, na lastno pobudo kadarkoli v obdobju veljavnosti DNS od gospodarskega subjekta z dostopom do sistema (iz Kataloga ponudnikov) zahteva, da v določenem roku predloži prenovljen in </w:t>
      </w:r>
      <w:r w:rsidRPr="000C5073">
        <w:rPr>
          <w:rFonts w:cstheme="minorHAnsi"/>
          <w:sz w:val="24"/>
          <w:szCs w:val="24"/>
        </w:rPr>
        <w:lastRenderedPageBreak/>
        <w:t xml:space="preserve">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42EAA4C2" w14:textId="48400785" w:rsidR="0095013A" w:rsidRPr="000C5073" w:rsidRDefault="008341FC" w:rsidP="00113B27">
      <w:pPr>
        <w:spacing w:line="300" w:lineRule="auto"/>
        <w:jc w:val="both"/>
        <w:rPr>
          <w:rFonts w:cstheme="minorHAnsi"/>
          <w:sz w:val="24"/>
          <w:szCs w:val="24"/>
        </w:rPr>
      </w:pPr>
      <w:r w:rsidRPr="000C5073">
        <w:rPr>
          <w:rFonts w:cstheme="minorHAnsi"/>
          <w:sz w:val="24"/>
          <w:szCs w:val="24"/>
        </w:rPr>
        <w:t>V primeru, da pri tem ugotovi, da gospodarski subjekt ne izpolnjuje več zahtev določenih v nadaljevanju, mu zavrne oz. izloči dostop do Kataloga ponudnikov</w:t>
      </w:r>
      <w:r w:rsidR="0095013A" w:rsidRPr="000C5073">
        <w:rPr>
          <w:rFonts w:cstheme="minorHAnsi"/>
          <w:sz w:val="24"/>
          <w:szCs w:val="24"/>
        </w:rPr>
        <w:t>, če je izvajalec izvršil hujšo kršitev pogodbe o izvedbi posameznega naročila (našteto primeroma, a ne izključno: unovčenje finančnega zavarovanja, bistvena zamuda rokov pri izvajanju obveznosti, obračun pogodbene kazni zaradi kršitve pogodbe, odstop od pogodbe zaradi neizpolnitve in druge bistvene kršitve pogodbe se lahko podrobneje opredeli v vzorcu pogodbe za izvedbo posameznega naročila. V takšnem primeru lahko naročnik izvajalca s sklepom izključi iz Kataloga ponudnikov trajno, ali za obdobje, ki ni krajše od 1 leta.</w:t>
      </w:r>
      <w:r w:rsidR="00F04EBA" w:rsidRPr="000C5073">
        <w:rPr>
          <w:rFonts w:cstheme="minorHAnsi"/>
          <w:sz w:val="24"/>
          <w:szCs w:val="24"/>
        </w:rPr>
        <w:t xml:space="preserve"> Enako velja v </w:t>
      </w:r>
      <w:r w:rsidR="0095013A" w:rsidRPr="000C5073">
        <w:rPr>
          <w:rFonts w:cstheme="minorHAnsi"/>
          <w:sz w:val="24"/>
          <w:szCs w:val="24"/>
        </w:rPr>
        <w:t xml:space="preserve"> primeru, da izvajalec ni obvestil o spremembi podatkov, na podlagi katerih mu je bil omogočen dostop do sistema ali da mu je bil dostop do sistema omogočen na podlagi zavajajočih ali lažnih podatkov. V takšnem primeru lahko naročnik izvajalca s sklepom izključi iz Kataloga ponudnikov trajno, ali za obdobje, ki ni krajše od 1 leta.</w:t>
      </w:r>
    </w:p>
    <w:p w14:paraId="1372E837" w14:textId="3FB2F8E7" w:rsidR="008341FC" w:rsidRPr="000C5073" w:rsidRDefault="0095013A" w:rsidP="00113B27">
      <w:pPr>
        <w:spacing w:line="300" w:lineRule="auto"/>
        <w:jc w:val="both"/>
        <w:rPr>
          <w:rFonts w:cstheme="minorHAnsi"/>
          <w:sz w:val="24"/>
          <w:szCs w:val="24"/>
        </w:rPr>
      </w:pPr>
      <w:r w:rsidRPr="000C5073">
        <w:rPr>
          <w:rFonts w:cstheme="minorHAnsi"/>
          <w:sz w:val="24"/>
          <w:szCs w:val="24"/>
        </w:rPr>
        <w:t>Sklep o izključitvi se objavi na Portalu javnih naročil in se z dnem objave izvajalec izključi</w:t>
      </w:r>
      <w:r w:rsidR="00F04EBA" w:rsidRPr="000C5073">
        <w:rPr>
          <w:rFonts w:cstheme="minorHAnsi"/>
          <w:sz w:val="24"/>
          <w:szCs w:val="24"/>
        </w:rPr>
        <w:t>.</w:t>
      </w:r>
    </w:p>
    <w:p w14:paraId="3AFD7C1A" w14:textId="3C9EEF09" w:rsidR="008B1800" w:rsidRPr="000C5073" w:rsidRDefault="008B1800" w:rsidP="00113B27">
      <w:pPr>
        <w:pStyle w:val="Naslov2"/>
        <w:spacing w:line="300" w:lineRule="auto"/>
        <w:jc w:val="both"/>
        <w:rPr>
          <w:rFonts w:asciiTheme="minorHAnsi" w:hAnsiTheme="minorHAnsi" w:cstheme="minorHAnsi"/>
          <w:b/>
          <w:bCs/>
          <w:color w:val="auto"/>
          <w:sz w:val="24"/>
          <w:szCs w:val="24"/>
        </w:rPr>
      </w:pPr>
      <w:bookmarkStart w:id="36" w:name="_Toc187061742"/>
      <w:r w:rsidRPr="000C5073">
        <w:rPr>
          <w:rFonts w:asciiTheme="minorHAnsi" w:hAnsiTheme="minorHAnsi" w:cstheme="minorHAnsi"/>
          <w:b/>
          <w:bCs/>
          <w:color w:val="auto"/>
          <w:sz w:val="24"/>
          <w:szCs w:val="24"/>
        </w:rPr>
        <w:t>Pravno varstvo v fazi oblikovanja Kataloga ponudnikov</w:t>
      </w:r>
      <w:bookmarkEnd w:id="36"/>
    </w:p>
    <w:p w14:paraId="298EC524" w14:textId="77777777" w:rsidR="008B1800" w:rsidRPr="000C5073" w:rsidRDefault="008B1800" w:rsidP="00113B27">
      <w:pPr>
        <w:spacing w:line="300" w:lineRule="auto"/>
        <w:jc w:val="both"/>
        <w:rPr>
          <w:rFonts w:cstheme="minorHAnsi"/>
          <w:sz w:val="24"/>
          <w:szCs w:val="24"/>
        </w:rPr>
      </w:pPr>
      <w:bookmarkStart w:id="37" w:name="_Hlk125525267"/>
      <w:r w:rsidRPr="000C5073">
        <w:rPr>
          <w:rFonts w:cstheme="minorHAnsi"/>
          <w:sz w:val="24"/>
          <w:szCs w:val="24"/>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652DCBCB"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Zahtevek za revizijo, ki se nanaša na vsebino objave in/ali razpisno dokumentacijo v prvi fazi DNS, se vroči neposredno prek portala eRevizija. Informacija, da je bil vložen zahtevek za revizijo, se nemudoma prek portala eRevizija samodejno objavi v dosjeju javnega naročila na Portalu javnih naročil.</w:t>
      </w:r>
    </w:p>
    <w:p w14:paraId="28F02328"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Vlagatelj mora zahtevku za revizijo priložiti oz. navesti:</w:t>
      </w:r>
    </w:p>
    <w:p w14:paraId="1F818B67" w14:textId="77777777" w:rsidR="008B1800" w:rsidRPr="000C5073" w:rsidRDefault="008B1800" w:rsidP="00113B27">
      <w:pPr>
        <w:pStyle w:val="Odstavekseznama"/>
        <w:numPr>
          <w:ilvl w:val="0"/>
          <w:numId w:val="36"/>
        </w:numPr>
        <w:spacing w:after="120" w:line="300" w:lineRule="auto"/>
        <w:ind w:left="714" w:hanging="357"/>
        <w:contextualSpacing w:val="0"/>
        <w:jc w:val="both"/>
        <w:rPr>
          <w:rFonts w:cstheme="minorHAnsi"/>
          <w:sz w:val="24"/>
          <w:szCs w:val="24"/>
        </w:rPr>
      </w:pPr>
      <w:r w:rsidRPr="000C5073">
        <w:rPr>
          <w:rFonts w:cstheme="minorHAnsi"/>
          <w:sz w:val="24"/>
          <w:szCs w:val="24"/>
        </w:rPr>
        <w:t>ime in naslov vlagatelja zahtevka (v nadaljnjem besedilu: vlagatelj) ter kontaktno osebo,</w:t>
      </w:r>
    </w:p>
    <w:p w14:paraId="47CDA80A" w14:textId="77777777" w:rsidR="008B1800" w:rsidRPr="000C5073" w:rsidRDefault="008B1800" w:rsidP="00113B27">
      <w:pPr>
        <w:pStyle w:val="Odstavekseznama"/>
        <w:numPr>
          <w:ilvl w:val="0"/>
          <w:numId w:val="36"/>
        </w:numPr>
        <w:spacing w:after="120" w:line="300" w:lineRule="auto"/>
        <w:ind w:left="714" w:hanging="357"/>
        <w:contextualSpacing w:val="0"/>
        <w:jc w:val="both"/>
        <w:rPr>
          <w:rFonts w:cstheme="minorHAnsi"/>
          <w:sz w:val="24"/>
          <w:szCs w:val="24"/>
        </w:rPr>
      </w:pPr>
      <w:r w:rsidRPr="000C5073">
        <w:rPr>
          <w:rFonts w:cstheme="minorHAnsi"/>
          <w:sz w:val="24"/>
          <w:szCs w:val="24"/>
        </w:rPr>
        <w:t>ime naročnika,</w:t>
      </w:r>
    </w:p>
    <w:p w14:paraId="37B45542" w14:textId="77777777" w:rsidR="008B1800" w:rsidRPr="000C5073" w:rsidRDefault="008B1800" w:rsidP="00113B27">
      <w:pPr>
        <w:pStyle w:val="Odstavekseznama"/>
        <w:numPr>
          <w:ilvl w:val="0"/>
          <w:numId w:val="36"/>
        </w:numPr>
        <w:spacing w:after="120" w:line="300" w:lineRule="auto"/>
        <w:ind w:left="714" w:hanging="357"/>
        <w:contextualSpacing w:val="0"/>
        <w:jc w:val="both"/>
        <w:rPr>
          <w:rFonts w:cstheme="minorHAnsi"/>
          <w:sz w:val="24"/>
          <w:szCs w:val="24"/>
        </w:rPr>
      </w:pPr>
      <w:r w:rsidRPr="000C5073">
        <w:rPr>
          <w:rFonts w:cstheme="minorHAnsi"/>
          <w:sz w:val="24"/>
          <w:szCs w:val="24"/>
        </w:rPr>
        <w:t>oznako javnega naročila,</w:t>
      </w:r>
    </w:p>
    <w:p w14:paraId="1C37A5B6" w14:textId="77777777" w:rsidR="008B1800" w:rsidRPr="000C5073" w:rsidRDefault="008B1800" w:rsidP="00113B27">
      <w:pPr>
        <w:pStyle w:val="Odstavekseznama"/>
        <w:numPr>
          <w:ilvl w:val="0"/>
          <w:numId w:val="36"/>
        </w:numPr>
        <w:spacing w:after="120" w:line="300" w:lineRule="auto"/>
        <w:ind w:left="714" w:hanging="357"/>
        <w:contextualSpacing w:val="0"/>
        <w:jc w:val="both"/>
        <w:rPr>
          <w:rFonts w:cstheme="minorHAnsi"/>
          <w:sz w:val="24"/>
          <w:szCs w:val="24"/>
        </w:rPr>
      </w:pPr>
      <w:r w:rsidRPr="000C5073">
        <w:rPr>
          <w:rFonts w:cstheme="minorHAnsi"/>
          <w:sz w:val="24"/>
          <w:szCs w:val="24"/>
        </w:rPr>
        <w:t>predmet javnega naročila,</w:t>
      </w:r>
    </w:p>
    <w:p w14:paraId="1DDCFDB4" w14:textId="77777777" w:rsidR="008B1800" w:rsidRPr="000C5073" w:rsidRDefault="008B1800" w:rsidP="00113B27">
      <w:pPr>
        <w:pStyle w:val="Odstavekseznama"/>
        <w:numPr>
          <w:ilvl w:val="0"/>
          <w:numId w:val="36"/>
        </w:numPr>
        <w:spacing w:after="120" w:line="300" w:lineRule="auto"/>
        <w:ind w:left="714" w:hanging="357"/>
        <w:contextualSpacing w:val="0"/>
        <w:jc w:val="both"/>
        <w:rPr>
          <w:rFonts w:cstheme="minorHAnsi"/>
          <w:sz w:val="24"/>
          <w:szCs w:val="24"/>
        </w:rPr>
      </w:pPr>
      <w:r w:rsidRPr="000C5073">
        <w:rPr>
          <w:rFonts w:cstheme="minorHAnsi"/>
          <w:sz w:val="24"/>
          <w:szCs w:val="24"/>
        </w:rPr>
        <w:t xml:space="preserve">pooblastilo za zastopanje v </w:t>
      </w:r>
      <w:proofErr w:type="spellStart"/>
      <w:r w:rsidRPr="000C5073">
        <w:rPr>
          <w:rFonts w:cstheme="minorHAnsi"/>
          <w:sz w:val="24"/>
          <w:szCs w:val="24"/>
        </w:rPr>
        <w:t>predrevizijskem</w:t>
      </w:r>
      <w:proofErr w:type="spellEnd"/>
      <w:r w:rsidRPr="000C5073">
        <w:rPr>
          <w:rFonts w:cstheme="minorHAnsi"/>
          <w:sz w:val="24"/>
          <w:szCs w:val="24"/>
        </w:rPr>
        <w:t xml:space="preserve"> in revizijskem postopku, če vlagatelj nastopa s pooblaščencem,</w:t>
      </w:r>
    </w:p>
    <w:p w14:paraId="41FD99EA" w14:textId="77777777" w:rsidR="008B1800" w:rsidRPr="000C5073" w:rsidRDefault="008B1800" w:rsidP="00113B27">
      <w:pPr>
        <w:pStyle w:val="Odstavekseznama"/>
        <w:numPr>
          <w:ilvl w:val="0"/>
          <w:numId w:val="36"/>
        </w:numPr>
        <w:spacing w:after="120" w:line="300" w:lineRule="auto"/>
        <w:ind w:left="714" w:hanging="357"/>
        <w:contextualSpacing w:val="0"/>
        <w:jc w:val="both"/>
        <w:rPr>
          <w:rFonts w:cstheme="minorHAnsi"/>
          <w:sz w:val="24"/>
          <w:szCs w:val="24"/>
        </w:rPr>
      </w:pPr>
      <w:r w:rsidRPr="000C5073">
        <w:rPr>
          <w:rFonts w:cstheme="minorHAnsi"/>
          <w:sz w:val="24"/>
          <w:szCs w:val="24"/>
        </w:rPr>
        <w:lastRenderedPageBreak/>
        <w:t>potrdilo o vplačilu takse v višini 4.000 EUR na račun SI56 0110 0100 0358 802 (sklic 16110-7111290-0XXXXXXX, pri čemer je XXXX številka obvestila o naročilu iz Portala javnih naročil, ki je podana v obliki JN0XXXXX/20XX-B01).</w:t>
      </w:r>
    </w:p>
    <w:p w14:paraId="39067056"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47107446"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5955F66E" w14:textId="77777777" w:rsidR="00C325C8" w:rsidRPr="000C5073" w:rsidRDefault="00C325C8" w:rsidP="00113B27">
      <w:pPr>
        <w:spacing w:line="300" w:lineRule="auto"/>
        <w:jc w:val="both"/>
        <w:rPr>
          <w:rFonts w:cstheme="minorHAnsi"/>
          <w:sz w:val="24"/>
          <w:szCs w:val="24"/>
        </w:rPr>
      </w:pPr>
    </w:p>
    <w:p w14:paraId="5D4983E2" w14:textId="67546BDC" w:rsidR="008B1800" w:rsidRPr="000C5073" w:rsidRDefault="008B1800" w:rsidP="00113B27">
      <w:pPr>
        <w:pStyle w:val="Naslov2"/>
        <w:spacing w:line="300" w:lineRule="auto"/>
        <w:jc w:val="both"/>
        <w:rPr>
          <w:rFonts w:asciiTheme="minorHAnsi" w:hAnsiTheme="minorHAnsi" w:cstheme="minorHAnsi"/>
          <w:b/>
          <w:bCs/>
          <w:color w:val="auto"/>
          <w:sz w:val="24"/>
          <w:szCs w:val="24"/>
        </w:rPr>
      </w:pPr>
      <w:bookmarkStart w:id="38" w:name="_Toc82436855"/>
      <w:bookmarkStart w:id="39" w:name="_Toc125022949"/>
      <w:bookmarkStart w:id="40" w:name="_Toc187061743"/>
      <w:bookmarkEnd w:id="37"/>
      <w:r w:rsidRPr="000C5073">
        <w:rPr>
          <w:rFonts w:asciiTheme="minorHAnsi" w:hAnsiTheme="minorHAnsi" w:cstheme="minorHAnsi"/>
          <w:b/>
          <w:bCs/>
          <w:color w:val="auto"/>
          <w:sz w:val="24"/>
          <w:szCs w:val="24"/>
        </w:rPr>
        <w:t>1.11. FAZA ODDAJE posameznih javnih naročil</w:t>
      </w:r>
      <w:bookmarkEnd w:id="38"/>
      <w:bookmarkEnd w:id="39"/>
      <w:bookmarkEnd w:id="40"/>
    </w:p>
    <w:p w14:paraId="5AC1B7C9" w14:textId="77777777" w:rsidR="00522B81" w:rsidRPr="000C5073" w:rsidRDefault="00522B81" w:rsidP="00113B27">
      <w:pPr>
        <w:pStyle w:val="Naslov2"/>
        <w:spacing w:line="300" w:lineRule="auto"/>
        <w:jc w:val="both"/>
        <w:rPr>
          <w:rFonts w:asciiTheme="minorHAnsi" w:hAnsiTheme="minorHAnsi" w:cstheme="minorHAnsi"/>
          <w:b/>
          <w:bCs/>
          <w:color w:val="auto"/>
          <w:sz w:val="24"/>
          <w:szCs w:val="24"/>
        </w:rPr>
      </w:pPr>
      <w:bookmarkStart w:id="41" w:name="_Toc82436856"/>
      <w:bookmarkStart w:id="42" w:name="_Toc125022950"/>
    </w:p>
    <w:p w14:paraId="685568DD" w14:textId="0F48D3C6" w:rsidR="008B1800" w:rsidRPr="000C5073" w:rsidRDefault="008B1800" w:rsidP="00113B27">
      <w:pPr>
        <w:pStyle w:val="Naslov2"/>
        <w:spacing w:line="300" w:lineRule="auto"/>
        <w:jc w:val="both"/>
        <w:rPr>
          <w:rFonts w:asciiTheme="minorHAnsi" w:hAnsiTheme="minorHAnsi" w:cstheme="minorHAnsi"/>
          <w:b/>
          <w:bCs/>
          <w:color w:val="auto"/>
          <w:sz w:val="24"/>
          <w:szCs w:val="24"/>
        </w:rPr>
      </w:pPr>
      <w:bookmarkStart w:id="43" w:name="_Toc187061744"/>
      <w:r w:rsidRPr="000C5073">
        <w:rPr>
          <w:rFonts w:asciiTheme="minorHAnsi" w:hAnsiTheme="minorHAnsi" w:cstheme="minorHAnsi"/>
          <w:b/>
          <w:bCs/>
          <w:color w:val="auto"/>
          <w:sz w:val="24"/>
          <w:szCs w:val="24"/>
        </w:rPr>
        <w:t>Povabilo k oddaji ponudbe za posamezno javno naročilo</w:t>
      </w:r>
      <w:bookmarkEnd w:id="41"/>
      <w:bookmarkEnd w:id="42"/>
      <w:bookmarkEnd w:id="43"/>
    </w:p>
    <w:p w14:paraId="4705861F" w14:textId="77777777" w:rsidR="0058306A" w:rsidRPr="000C5073" w:rsidRDefault="008B1800" w:rsidP="00113B27">
      <w:pPr>
        <w:spacing w:line="300" w:lineRule="auto"/>
        <w:jc w:val="both"/>
        <w:rPr>
          <w:rFonts w:cstheme="minorHAnsi"/>
          <w:sz w:val="24"/>
          <w:szCs w:val="24"/>
        </w:rPr>
      </w:pPr>
      <w:r w:rsidRPr="000C5073">
        <w:rPr>
          <w:rFonts w:cstheme="minorHAnsi"/>
          <w:sz w:val="24"/>
          <w:szCs w:val="24"/>
        </w:rPr>
        <w:t xml:space="preserve">Naročnik k oddaji ponudbe za posamezno javno naročilo povabi vse gospodarske subjekte z dostopom do sistema (tj. ponudnikov uvrščenih v Katalog ponudnikov) za </w:t>
      </w:r>
      <w:r w:rsidR="005D4DAB" w:rsidRPr="000C5073">
        <w:rPr>
          <w:rFonts w:cstheme="minorHAnsi"/>
          <w:sz w:val="24"/>
          <w:szCs w:val="24"/>
        </w:rPr>
        <w:t>kategorijo</w:t>
      </w:r>
      <w:r w:rsidRPr="000C5073">
        <w:rPr>
          <w:rFonts w:cstheme="minorHAnsi"/>
          <w:sz w:val="24"/>
          <w:szCs w:val="24"/>
        </w:rPr>
        <w:t>, v katerega spada predmet naročila.</w:t>
      </w:r>
      <w:r w:rsidR="002173DB" w:rsidRPr="000C5073">
        <w:rPr>
          <w:rFonts w:cstheme="minorHAnsi"/>
          <w:sz w:val="24"/>
          <w:szCs w:val="24"/>
        </w:rPr>
        <w:t xml:space="preserve"> </w:t>
      </w:r>
    </w:p>
    <w:p w14:paraId="2FA4D87A" w14:textId="0D0E0AFE" w:rsidR="008B1800" w:rsidRPr="000C5073" w:rsidRDefault="002173DB" w:rsidP="00113B27">
      <w:pPr>
        <w:spacing w:line="300" w:lineRule="auto"/>
        <w:jc w:val="both"/>
        <w:rPr>
          <w:rFonts w:cstheme="minorHAnsi"/>
          <w:sz w:val="24"/>
          <w:szCs w:val="24"/>
        </w:rPr>
      </w:pPr>
      <w:r w:rsidRPr="000C5073">
        <w:rPr>
          <w:rFonts w:cstheme="minorHAnsi"/>
          <w:sz w:val="24"/>
          <w:szCs w:val="24"/>
        </w:rPr>
        <w:t>Naročnik bo</w:t>
      </w:r>
      <w:r w:rsidR="0058306A" w:rsidRPr="000C5073">
        <w:rPr>
          <w:rFonts w:cstheme="minorHAnsi"/>
          <w:sz w:val="24"/>
          <w:szCs w:val="24"/>
        </w:rPr>
        <w:t xml:space="preserve"> v povabilu na posamično naročilo </w:t>
      </w:r>
      <w:r w:rsidRPr="000C5073">
        <w:rPr>
          <w:rFonts w:cstheme="minorHAnsi"/>
          <w:sz w:val="24"/>
          <w:szCs w:val="24"/>
        </w:rPr>
        <w:t>določil</w:t>
      </w:r>
      <w:r w:rsidR="0058306A" w:rsidRPr="000C5073">
        <w:rPr>
          <w:rFonts w:cstheme="minorHAnsi"/>
          <w:sz w:val="24"/>
          <w:szCs w:val="24"/>
        </w:rPr>
        <w:t xml:space="preserve"> nabor artiklov, </w:t>
      </w:r>
      <w:r w:rsidRPr="000C5073">
        <w:rPr>
          <w:rFonts w:cstheme="minorHAnsi"/>
          <w:sz w:val="24"/>
          <w:szCs w:val="24"/>
        </w:rPr>
        <w:t xml:space="preserve">ocenjeno količino, </w:t>
      </w:r>
      <w:r w:rsidR="0058306A" w:rsidRPr="000C5073">
        <w:rPr>
          <w:rFonts w:cstheme="minorHAnsi"/>
          <w:sz w:val="24"/>
          <w:szCs w:val="24"/>
        </w:rPr>
        <w:t>dobavne</w:t>
      </w:r>
      <w:r w:rsidRPr="000C5073">
        <w:rPr>
          <w:rFonts w:cstheme="minorHAnsi"/>
          <w:sz w:val="24"/>
          <w:szCs w:val="24"/>
        </w:rPr>
        <w:t xml:space="preserve"> roke, </w:t>
      </w:r>
      <w:r w:rsidR="00522531" w:rsidRPr="000C5073">
        <w:rPr>
          <w:rFonts w:cstheme="minorHAnsi"/>
          <w:sz w:val="24"/>
          <w:szCs w:val="24"/>
        </w:rPr>
        <w:t>vrsto</w:t>
      </w:r>
      <w:r w:rsidR="00890C1A" w:rsidRPr="000C5073">
        <w:rPr>
          <w:rFonts w:cstheme="minorHAnsi"/>
          <w:sz w:val="24"/>
          <w:szCs w:val="24"/>
        </w:rPr>
        <w:t xml:space="preserve"> in višino </w:t>
      </w:r>
      <w:r w:rsidR="00522531" w:rsidRPr="000C5073">
        <w:rPr>
          <w:rFonts w:cstheme="minorHAnsi"/>
          <w:sz w:val="24"/>
          <w:szCs w:val="24"/>
        </w:rPr>
        <w:t>finančnega zavarovanja za dobro izvedbo pogodbenih obveznosti</w:t>
      </w:r>
      <w:r w:rsidR="00E7747E" w:rsidRPr="000C5073">
        <w:rPr>
          <w:rFonts w:cstheme="minorHAnsi"/>
          <w:sz w:val="24"/>
          <w:szCs w:val="24"/>
        </w:rPr>
        <w:t xml:space="preserve"> (bodisi </w:t>
      </w:r>
      <w:proofErr w:type="spellStart"/>
      <w:r w:rsidR="00E7747E" w:rsidRPr="000C5073">
        <w:rPr>
          <w:rFonts w:cstheme="minorHAnsi"/>
          <w:sz w:val="24"/>
          <w:szCs w:val="24"/>
        </w:rPr>
        <w:t>izvršnica</w:t>
      </w:r>
      <w:proofErr w:type="spellEnd"/>
      <w:r w:rsidR="00E7747E" w:rsidRPr="000C5073">
        <w:rPr>
          <w:rFonts w:cstheme="minorHAnsi"/>
          <w:sz w:val="24"/>
          <w:szCs w:val="24"/>
        </w:rPr>
        <w:t xml:space="preserve">, menica, </w:t>
      </w:r>
      <w:r w:rsidR="00890C1A" w:rsidRPr="000C5073">
        <w:rPr>
          <w:rFonts w:cstheme="minorHAnsi"/>
          <w:sz w:val="24"/>
          <w:szCs w:val="24"/>
        </w:rPr>
        <w:t>bančna garancija</w:t>
      </w:r>
      <w:r w:rsidR="00B8475D" w:rsidRPr="000C5073">
        <w:rPr>
          <w:rFonts w:cstheme="minorHAnsi"/>
          <w:sz w:val="24"/>
          <w:szCs w:val="24"/>
        </w:rPr>
        <w:t>, odvisno od vrednosti posamičnega naročila</w:t>
      </w:r>
      <w:r w:rsidR="00890C1A" w:rsidRPr="000C5073">
        <w:rPr>
          <w:rFonts w:cstheme="minorHAnsi"/>
          <w:sz w:val="24"/>
          <w:szCs w:val="24"/>
        </w:rPr>
        <w:t xml:space="preserve">) ter rok za predložitev zavarovanja, </w:t>
      </w:r>
      <w:r w:rsidR="00522531" w:rsidRPr="000C5073">
        <w:rPr>
          <w:rFonts w:cstheme="minorHAnsi"/>
          <w:sz w:val="24"/>
          <w:szCs w:val="24"/>
        </w:rPr>
        <w:t>zahteve glede fiksnosti cen</w:t>
      </w:r>
      <w:r w:rsidR="000C3A55" w:rsidRPr="000C5073">
        <w:rPr>
          <w:rFonts w:cstheme="minorHAnsi"/>
          <w:sz w:val="24"/>
          <w:szCs w:val="24"/>
        </w:rPr>
        <w:t>, dokumentacijo (CE oznake, izjave o skladnosti, navodila za uporabo itd.)</w:t>
      </w:r>
      <w:r w:rsidR="00B8475D" w:rsidRPr="000C5073">
        <w:rPr>
          <w:rFonts w:cstheme="minorHAnsi"/>
          <w:sz w:val="24"/>
          <w:szCs w:val="24"/>
        </w:rPr>
        <w:t>, zahtev</w:t>
      </w:r>
      <w:r w:rsidR="00802AA5" w:rsidRPr="000C5073">
        <w:rPr>
          <w:rFonts w:cstheme="minorHAnsi"/>
          <w:sz w:val="24"/>
          <w:szCs w:val="24"/>
        </w:rPr>
        <w:t>o</w:t>
      </w:r>
      <w:r w:rsidR="00B8475D" w:rsidRPr="000C5073">
        <w:rPr>
          <w:rFonts w:cstheme="minorHAnsi"/>
          <w:sz w:val="24"/>
          <w:szCs w:val="24"/>
        </w:rPr>
        <w:t xml:space="preserve"> po </w:t>
      </w:r>
      <w:r w:rsidR="00B84881" w:rsidRPr="000C5073">
        <w:rPr>
          <w:rFonts w:cstheme="minorHAnsi"/>
          <w:sz w:val="24"/>
          <w:szCs w:val="24"/>
        </w:rPr>
        <w:t xml:space="preserve">za naročnika brezplačni </w:t>
      </w:r>
      <w:r w:rsidR="00B8475D" w:rsidRPr="000C5073">
        <w:rPr>
          <w:rFonts w:cstheme="minorHAnsi"/>
          <w:sz w:val="24"/>
          <w:szCs w:val="24"/>
        </w:rPr>
        <w:t>predložitvi vzorcev</w:t>
      </w:r>
      <w:r w:rsidR="000C3A55" w:rsidRPr="000C5073">
        <w:rPr>
          <w:rFonts w:cstheme="minorHAnsi"/>
          <w:sz w:val="24"/>
          <w:szCs w:val="24"/>
        </w:rPr>
        <w:t xml:space="preserve"> </w:t>
      </w:r>
      <w:r w:rsidR="00ED3C5D" w:rsidRPr="000C5073">
        <w:rPr>
          <w:rFonts w:cstheme="minorHAnsi"/>
          <w:sz w:val="24"/>
          <w:szCs w:val="24"/>
        </w:rPr>
        <w:t xml:space="preserve">z rokom dostave </w:t>
      </w:r>
      <w:r w:rsidR="00522531" w:rsidRPr="000C5073">
        <w:rPr>
          <w:rFonts w:cstheme="minorHAnsi"/>
          <w:sz w:val="24"/>
          <w:szCs w:val="24"/>
        </w:rPr>
        <w:t xml:space="preserve">ter ostale zahteve, ki bodo za posamično javno naročilo relevantne. </w:t>
      </w:r>
      <w:r w:rsidR="00B84881" w:rsidRPr="000C5073">
        <w:rPr>
          <w:rFonts w:cstheme="minorHAnsi"/>
          <w:sz w:val="24"/>
          <w:szCs w:val="24"/>
        </w:rPr>
        <w:t xml:space="preserve">V primeru, da bo naročnik zahteval vzorce pred odločitvijo o oddaji posamičnega naročila, </w:t>
      </w:r>
      <w:r w:rsidR="00503457" w:rsidRPr="000C5073">
        <w:rPr>
          <w:rFonts w:cstheme="minorHAnsi"/>
          <w:sz w:val="24"/>
          <w:szCs w:val="24"/>
        </w:rPr>
        <w:t xml:space="preserve">lahko ponudniki (razen izbrani ponudnik v okviru posamičnega naročila, ki mora vzorce brezplačno predati v last naročniku) na lastne stroške </w:t>
      </w:r>
      <w:r w:rsidR="00F24B6A" w:rsidRPr="000C5073">
        <w:rPr>
          <w:rFonts w:cstheme="minorHAnsi"/>
          <w:sz w:val="24"/>
          <w:szCs w:val="24"/>
        </w:rPr>
        <w:t xml:space="preserve">prevzamejo svoje vzorce v roku, ki ga določi naročnik v povabilu na posamično naročilo. </w:t>
      </w:r>
    </w:p>
    <w:p w14:paraId="62119344"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 xml:space="preserve">Povabilo k oddaji posameznega javnega naročila se posreduje preko informacijskega sistema e-JN na spletnem naslovu </w:t>
      </w:r>
      <w:hyperlink r:id="rId9" w:history="1">
        <w:r w:rsidRPr="000C5073">
          <w:rPr>
            <w:rStyle w:val="Hiperpovezava"/>
            <w:rFonts w:cstheme="minorHAnsi"/>
            <w:color w:val="auto"/>
            <w:sz w:val="24"/>
            <w:szCs w:val="24"/>
          </w:rPr>
          <w:t>https://ejn.gov.si/</w:t>
        </w:r>
      </w:hyperlink>
      <w:r w:rsidRPr="000C5073">
        <w:rPr>
          <w:rFonts w:cstheme="minorHAnsi"/>
          <w:sz w:val="24"/>
          <w:szCs w:val="24"/>
        </w:rPr>
        <w:t xml:space="preserve">. </w:t>
      </w:r>
    </w:p>
    <w:p w14:paraId="574B7477" w14:textId="77F11A7C" w:rsidR="008B1800" w:rsidRPr="000C5073" w:rsidRDefault="008B1800" w:rsidP="00113B27">
      <w:pPr>
        <w:pStyle w:val="Naslov2"/>
        <w:spacing w:line="300" w:lineRule="auto"/>
        <w:jc w:val="both"/>
        <w:rPr>
          <w:rFonts w:asciiTheme="minorHAnsi" w:hAnsiTheme="minorHAnsi" w:cstheme="minorHAnsi"/>
          <w:b/>
          <w:bCs/>
          <w:color w:val="auto"/>
          <w:sz w:val="24"/>
          <w:szCs w:val="24"/>
        </w:rPr>
      </w:pPr>
      <w:bookmarkStart w:id="44" w:name="_Toc82436857"/>
      <w:bookmarkStart w:id="45" w:name="_Toc125022951"/>
      <w:bookmarkStart w:id="46" w:name="_Toc187061745"/>
      <w:r w:rsidRPr="000C5073">
        <w:rPr>
          <w:rFonts w:asciiTheme="minorHAnsi" w:hAnsiTheme="minorHAnsi" w:cstheme="minorHAnsi"/>
          <w:b/>
          <w:bCs/>
          <w:color w:val="auto"/>
          <w:sz w:val="24"/>
          <w:szCs w:val="24"/>
        </w:rPr>
        <w:lastRenderedPageBreak/>
        <w:t>Rok za prejem ponudb</w:t>
      </w:r>
      <w:bookmarkEnd w:id="44"/>
      <w:bookmarkEnd w:id="45"/>
      <w:bookmarkEnd w:id="46"/>
    </w:p>
    <w:p w14:paraId="04BFCE21"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Rok za prejem ponudb je določen v informacijskem sistemu e-JN, vezano na povabilo k oddaji posameznega javnega naročila. Po izteku roka oddaja ponudbe ni več mogoča.</w:t>
      </w:r>
    </w:p>
    <w:p w14:paraId="4D5373BF" w14:textId="7791F2CA" w:rsidR="008B1800" w:rsidRPr="000C5073" w:rsidRDefault="008B1800" w:rsidP="00113B27">
      <w:pPr>
        <w:pStyle w:val="Naslov2"/>
        <w:spacing w:line="300" w:lineRule="auto"/>
        <w:jc w:val="both"/>
        <w:rPr>
          <w:rFonts w:asciiTheme="minorHAnsi" w:hAnsiTheme="minorHAnsi" w:cstheme="minorHAnsi"/>
          <w:b/>
          <w:bCs/>
          <w:color w:val="auto"/>
          <w:sz w:val="24"/>
          <w:szCs w:val="24"/>
        </w:rPr>
      </w:pPr>
      <w:bookmarkStart w:id="47" w:name="_Toc82436858"/>
      <w:bookmarkStart w:id="48" w:name="_Toc125022952"/>
      <w:bookmarkStart w:id="49" w:name="_Toc187061746"/>
      <w:r w:rsidRPr="000C5073">
        <w:rPr>
          <w:rFonts w:asciiTheme="minorHAnsi" w:hAnsiTheme="minorHAnsi" w:cstheme="minorHAnsi"/>
          <w:b/>
          <w:bCs/>
          <w:color w:val="auto"/>
          <w:sz w:val="24"/>
          <w:szCs w:val="24"/>
        </w:rPr>
        <w:t>Odpiranje ponudb</w:t>
      </w:r>
      <w:bookmarkEnd w:id="47"/>
      <w:bookmarkEnd w:id="48"/>
      <w:bookmarkEnd w:id="49"/>
    </w:p>
    <w:p w14:paraId="158C433A"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 xml:space="preserve">Odpiranje ponudb bo potekalo v okviru informacijskega sistema e-JN. Rok odpiranja ponudb je določen v informacijskem sistemu e-JN. </w:t>
      </w:r>
    </w:p>
    <w:p w14:paraId="40FBBD92"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Odpiranje bo potekalo tako, da bo naročnik ponudbe odprl v okviru informacijskega sistema e-JN po uri, ki je določena za odpiranje ponudb. V okviru odpiranja ponudb se ponudbe dešifrirajo in so podatki iz vsebine ponudb dostopni naročniku. Ponudnikom, ki so oddali ponudbe, bo posredovan zapisnik o odpiranju ponudb v okviru sistema e-JN. Na posredovano zahtevo naročniku lahko dostop do zapisnika o odpiranju ponudb zahtevajo tudi subjekti, ki niso oddali ponudbe.</w:t>
      </w:r>
    </w:p>
    <w:p w14:paraId="430DBACF" w14:textId="139F8C26" w:rsidR="008B1800" w:rsidRPr="000C5073" w:rsidRDefault="00EA0A91" w:rsidP="00113B27">
      <w:pPr>
        <w:pStyle w:val="Naslov2"/>
        <w:spacing w:line="300" w:lineRule="auto"/>
        <w:jc w:val="both"/>
        <w:rPr>
          <w:rFonts w:asciiTheme="minorHAnsi" w:hAnsiTheme="minorHAnsi" w:cstheme="minorHAnsi"/>
          <w:b/>
          <w:bCs/>
          <w:color w:val="auto"/>
          <w:sz w:val="24"/>
          <w:szCs w:val="24"/>
        </w:rPr>
      </w:pPr>
      <w:bookmarkStart w:id="50" w:name="_Toc82436860"/>
      <w:bookmarkStart w:id="51" w:name="_Toc125022954"/>
      <w:r w:rsidRPr="000C5073">
        <w:rPr>
          <w:rFonts w:asciiTheme="minorHAnsi" w:hAnsiTheme="minorHAnsi" w:cstheme="minorHAnsi"/>
          <w:b/>
          <w:bCs/>
          <w:color w:val="auto"/>
          <w:sz w:val="24"/>
          <w:szCs w:val="24"/>
        </w:rPr>
        <w:t xml:space="preserve"> </w:t>
      </w:r>
      <w:bookmarkStart w:id="52" w:name="_Toc187061747"/>
      <w:r w:rsidR="008B1800" w:rsidRPr="000C5073">
        <w:rPr>
          <w:rFonts w:asciiTheme="minorHAnsi" w:hAnsiTheme="minorHAnsi" w:cstheme="minorHAnsi"/>
          <w:b/>
          <w:bCs/>
          <w:color w:val="auto"/>
          <w:sz w:val="24"/>
          <w:szCs w:val="24"/>
        </w:rPr>
        <w:t>Variantne ponudbe</w:t>
      </w:r>
      <w:bookmarkEnd w:id="50"/>
      <w:bookmarkEnd w:id="51"/>
      <w:bookmarkEnd w:id="52"/>
    </w:p>
    <w:p w14:paraId="00C47709" w14:textId="77777777" w:rsidR="008B1800" w:rsidRPr="000C5073" w:rsidRDefault="008B1800" w:rsidP="00113B27">
      <w:pPr>
        <w:spacing w:line="300" w:lineRule="auto"/>
        <w:jc w:val="both"/>
        <w:rPr>
          <w:rFonts w:cstheme="minorHAnsi"/>
          <w:sz w:val="24"/>
          <w:szCs w:val="24"/>
        </w:rPr>
      </w:pPr>
      <w:r w:rsidRPr="000C5073">
        <w:rPr>
          <w:rFonts w:cstheme="minorHAnsi"/>
          <w:sz w:val="24"/>
          <w:szCs w:val="24"/>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394D2D89" w14:textId="168551CB" w:rsidR="00A66F0D" w:rsidRPr="000C5073" w:rsidRDefault="00A66F0D" w:rsidP="00113B27">
      <w:pPr>
        <w:pStyle w:val="Naslov2"/>
        <w:spacing w:line="300" w:lineRule="auto"/>
        <w:jc w:val="both"/>
        <w:rPr>
          <w:rFonts w:asciiTheme="minorHAnsi" w:hAnsiTheme="minorHAnsi" w:cstheme="minorHAnsi"/>
          <w:b/>
          <w:bCs/>
          <w:color w:val="auto"/>
          <w:sz w:val="24"/>
          <w:szCs w:val="24"/>
        </w:rPr>
      </w:pPr>
      <w:bookmarkStart w:id="53" w:name="_Toc187061748"/>
      <w:r w:rsidRPr="000C5073">
        <w:rPr>
          <w:rFonts w:asciiTheme="minorHAnsi" w:hAnsiTheme="minorHAnsi" w:cstheme="minorHAnsi"/>
          <w:b/>
          <w:bCs/>
          <w:color w:val="auto"/>
          <w:sz w:val="24"/>
          <w:szCs w:val="24"/>
        </w:rPr>
        <w:t>Pravno varstvo v fazi oblikovanja o</w:t>
      </w:r>
      <w:r w:rsidR="00522B81" w:rsidRPr="000C5073">
        <w:rPr>
          <w:rFonts w:asciiTheme="minorHAnsi" w:hAnsiTheme="minorHAnsi" w:cstheme="minorHAnsi"/>
          <w:b/>
          <w:bCs/>
          <w:color w:val="auto"/>
          <w:sz w:val="24"/>
          <w:szCs w:val="24"/>
        </w:rPr>
        <w:t>d</w:t>
      </w:r>
      <w:r w:rsidRPr="000C5073">
        <w:rPr>
          <w:rFonts w:asciiTheme="minorHAnsi" w:hAnsiTheme="minorHAnsi" w:cstheme="minorHAnsi"/>
          <w:b/>
          <w:bCs/>
          <w:color w:val="auto"/>
          <w:sz w:val="24"/>
          <w:szCs w:val="24"/>
        </w:rPr>
        <w:t>daje ponudbe</w:t>
      </w:r>
      <w:bookmarkEnd w:id="53"/>
    </w:p>
    <w:p w14:paraId="18E54926" w14:textId="2F6C2CA0" w:rsidR="005D4DAB" w:rsidRPr="000C5073" w:rsidRDefault="00A66F0D" w:rsidP="00113B27">
      <w:pPr>
        <w:spacing w:line="300" w:lineRule="auto"/>
        <w:jc w:val="both"/>
        <w:rPr>
          <w:rFonts w:cstheme="minorHAnsi"/>
          <w:sz w:val="24"/>
          <w:szCs w:val="24"/>
          <w:shd w:val="clear" w:color="auto" w:fill="FFFFFF"/>
        </w:rPr>
      </w:pPr>
      <w:r w:rsidRPr="000C5073">
        <w:rPr>
          <w:rFonts w:cstheme="minorHAnsi"/>
          <w:sz w:val="24"/>
          <w:szCs w:val="24"/>
          <w:shd w:val="clear" w:color="auto" w:fill="FFFFFF"/>
        </w:rPr>
        <w:t xml:space="preserve">Kadar je vrednost posameznega naročila enaka ali višja od vrednosti, od katere dalje je treba javno naročilo poslati v objavo Uradu za publikacije Evropske unije, je pravno varstvo zagotovljeno v </w:t>
      </w:r>
      <w:proofErr w:type="spellStart"/>
      <w:r w:rsidRPr="000C5073">
        <w:rPr>
          <w:rFonts w:cstheme="minorHAnsi"/>
          <w:sz w:val="24"/>
          <w:szCs w:val="24"/>
          <w:shd w:val="clear" w:color="auto" w:fill="FFFFFF"/>
        </w:rPr>
        <w:t>predrevizijskem</w:t>
      </w:r>
      <w:proofErr w:type="spellEnd"/>
      <w:r w:rsidRPr="000C5073">
        <w:rPr>
          <w:rFonts w:cstheme="minorHAnsi"/>
          <w:sz w:val="24"/>
          <w:szCs w:val="24"/>
          <w:shd w:val="clear" w:color="auto" w:fill="FFFFFF"/>
        </w:rPr>
        <w:t>, revizijskem in sodnem postopku. V drugih primerih posameznih naročil, ki se oddajajo v dinamičnem nabavnem sistemu, je pravno varstvo zagotovljeno v sodnem postopku v skladu z zakonom, ki ureja obligacijska razmerja.</w:t>
      </w:r>
    </w:p>
    <w:p w14:paraId="42F55F15" w14:textId="77777777" w:rsidR="007320FD" w:rsidRPr="000C5073" w:rsidRDefault="007320FD" w:rsidP="00113B27">
      <w:pPr>
        <w:spacing w:line="300" w:lineRule="auto"/>
        <w:jc w:val="both"/>
        <w:rPr>
          <w:rFonts w:cstheme="minorHAnsi"/>
          <w:sz w:val="24"/>
          <w:szCs w:val="24"/>
          <w:shd w:val="clear" w:color="auto" w:fill="FFFFFF"/>
        </w:rPr>
      </w:pPr>
    </w:p>
    <w:p w14:paraId="43AE208E" w14:textId="2E3940CA" w:rsidR="00917B04" w:rsidRPr="000C5073" w:rsidRDefault="00C325C8" w:rsidP="00113B27">
      <w:pPr>
        <w:pStyle w:val="Naslov2"/>
        <w:spacing w:line="300" w:lineRule="auto"/>
        <w:jc w:val="both"/>
        <w:rPr>
          <w:rFonts w:asciiTheme="minorHAnsi" w:eastAsia="Calibri" w:hAnsiTheme="minorHAnsi" w:cstheme="minorHAnsi"/>
          <w:b/>
          <w:bCs/>
          <w:color w:val="auto"/>
          <w:sz w:val="24"/>
          <w:szCs w:val="24"/>
          <w:lang w:eastAsia="sl-SI"/>
        </w:rPr>
      </w:pPr>
      <w:bookmarkStart w:id="54" w:name="_Toc92878952"/>
      <w:bookmarkStart w:id="55" w:name="_Toc129283923"/>
      <w:bookmarkStart w:id="56" w:name="_Toc187061749"/>
      <w:r w:rsidRPr="000C5073">
        <w:rPr>
          <w:rFonts w:asciiTheme="minorHAnsi" w:eastAsia="Calibri" w:hAnsiTheme="minorHAnsi" w:cstheme="minorHAnsi"/>
          <w:b/>
          <w:bCs/>
          <w:color w:val="auto"/>
          <w:sz w:val="24"/>
          <w:szCs w:val="24"/>
          <w:lang w:eastAsia="sl-SI"/>
        </w:rPr>
        <w:t>2.</w:t>
      </w:r>
      <w:r w:rsidR="00917B04" w:rsidRPr="000C5073">
        <w:rPr>
          <w:rFonts w:asciiTheme="minorHAnsi" w:eastAsia="Calibri" w:hAnsiTheme="minorHAnsi" w:cstheme="minorHAnsi"/>
          <w:b/>
          <w:bCs/>
          <w:color w:val="auto"/>
          <w:sz w:val="24"/>
          <w:szCs w:val="24"/>
          <w:lang w:eastAsia="sl-SI"/>
        </w:rPr>
        <w:t xml:space="preserve"> Veljavnost p</w:t>
      </w:r>
      <w:r w:rsidR="008D1841" w:rsidRPr="000C5073">
        <w:rPr>
          <w:rFonts w:asciiTheme="minorHAnsi" w:eastAsia="Calibri" w:hAnsiTheme="minorHAnsi" w:cstheme="minorHAnsi"/>
          <w:b/>
          <w:bCs/>
          <w:color w:val="auto"/>
          <w:sz w:val="24"/>
          <w:szCs w:val="24"/>
          <w:lang w:eastAsia="sl-SI"/>
        </w:rPr>
        <w:t>rijave</w:t>
      </w:r>
      <w:bookmarkEnd w:id="54"/>
      <w:bookmarkEnd w:id="55"/>
      <w:bookmarkEnd w:id="56"/>
    </w:p>
    <w:p w14:paraId="028577D9" w14:textId="1072DED5" w:rsidR="00A66F0D" w:rsidRPr="000C5073" w:rsidRDefault="00917B04"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P</w:t>
      </w:r>
      <w:r w:rsidR="00E24687" w:rsidRPr="000C5073">
        <w:rPr>
          <w:rFonts w:eastAsia="Calibri" w:cstheme="minorHAnsi"/>
          <w:sz w:val="24"/>
          <w:szCs w:val="24"/>
          <w:lang w:eastAsia="sl-SI"/>
        </w:rPr>
        <w:t xml:space="preserve">rijava </w:t>
      </w:r>
      <w:r w:rsidRPr="000C5073">
        <w:rPr>
          <w:rFonts w:eastAsia="Calibri" w:cstheme="minorHAnsi"/>
          <w:sz w:val="24"/>
          <w:szCs w:val="24"/>
          <w:lang w:eastAsia="sl-SI"/>
        </w:rPr>
        <w:t>mora veljati najmanj</w:t>
      </w:r>
      <w:r w:rsidR="00A66F0D" w:rsidRPr="000C5073">
        <w:rPr>
          <w:rFonts w:eastAsia="Calibri" w:cstheme="minorHAnsi"/>
          <w:sz w:val="24"/>
          <w:szCs w:val="24"/>
          <w:lang w:eastAsia="sl-SI"/>
        </w:rPr>
        <w:t xml:space="preserve"> šest </w:t>
      </w:r>
      <w:r w:rsidRPr="000C5073">
        <w:rPr>
          <w:rFonts w:eastAsia="Calibri" w:cstheme="minorHAnsi"/>
          <w:sz w:val="24"/>
          <w:szCs w:val="24"/>
          <w:lang w:eastAsia="sl-SI"/>
        </w:rPr>
        <w:t>mesec</w:t>
      </w:r>
      <w:r w:rsidR="00A66F0D" w:rsidRPr="000C5073">
        <w:rPr>
          <w:rFonts w:eastAsia="Calibri" w:cstheme="minorHAnsi"/>
          <w:sz w:val="24"/>
          <w:szCs w:val="24"/>
          <w:lang w:eastAsia="sl-SI"/>
        </w:rPr>
        <w:t>ev</w:t>
      </w:r>
      <w:r w:rsidRPr="000C5073">
        <w:rPr>
          <w:rFonts w:eastAsia="Calibri" w:cstheme="minorHAnsi"/>
          <w:sz w:val="24"/>
          <w:szCs w:val="24"/>
          <w:lang w:eastAsia="sl-SI"/>
        </w:rPr>
        <w:t xml:space="preserve"> po </w:t>
      </w:r>
      <w:r w:rsidR="00E24687" w:rsidRPr="000C5073">
        <w:rPr>
          <w:rFonts w:eastAsia="Calibri" w:cstheme="minorHAnsi"/>
          <w:sz w:val="24"/>
          <w:szCs w:val="24"/>
          <w:lang w:eastAsia="sl-SI"/>
        </w:rPr>
        <w:t>poteku roka za oddajo prijav</w:t>
      </w:r>
      <w:r w:rsidR="007320FD" w:rsidRPr="000C5073">
        <w:rPr>
          <w:rFonts w:eastAsia="Calibri" w:cstheme="minorHAnsi"/>
          <w:sz w:val="24"/>
          <w:szCs w:val="24"/>
          <w:lang w:eastAsia="sl-SI"/>
        </w:rPr>
        <w:t xml:space="preserve"> oziroma v primeru naknadnih prijav </w:t>
      </w:r>
      <w:r w:rsidR="00EA1639" w:rsidRPr="000C5073">
        <w:rPr>
          <w:rFonts w:eastAsia="Calibri" w:cstheme="minorHAnsi"/>
          <w:sz w:val="24"/>
          <w:szCs w:val="24"/>
          <w:lang w:eastAsia="sl-SI"/>
        </w:rPr>
        <w:t xml:space="preserve">šest mesecev po oddaji prijave. </w:t>
      </w:r>
    </w:p>
    <w:p w14:paraId="45085625" w14:textId="0CBC8595" w:rsidR="00E24687" w:rsidRPr="000C5073" w:rsidRDefault="00E24687"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 xml:space="preserve">V kolikor prijavitelj zahteva dostop do dinamičnega nabavnega sistema </w:t>
      </w:r>
      <w:r w:rsidR="00F91822" w:rsidRPr="000C5073">
        <w:rPr>
          <w:rFonts w:eastAsia="Calibri" w:cstheme="minorHAnsi"/>
          <w:sz w:val="24"/>
          <w:szCs w:val="24"/>
          <w:lang w:eastAsia="sl-SI"/>
        </w:rPr>
        <w:t xml:space="preserve">po poteku roka za prijavo po tem povabilu, mora veljavnost prijave znašati šest mesecev po oddaji prijave. </w:t>
      </w:r>
    </w:p>
    <w:p w14:paraId="0A23AF39" w14:textId="2CAE1AD7" w:rsidR="00917B04" w:rsidRPr="000C5073" w:rsidRDefault="00917B04"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Z oddajo p</w:t>
      </w:r>
      <w:r w:rsidR="00F91822" w:rsidRPr="000C5073">
        <w:rPr>
          <w:rFonts w:eastAsia="Calibri" w:cstheme="minorHAnsi"/>
          <w:sz w:val="24"/>
          <w:szCs w:val="24"/>
          <w:lang w:eastAsia="sl-SI"/>
        </w:rPr>
        <w:t>rijave</w:t>
      </w:r>
      <w:r w:rsidRPr="000C5073">
        <w:rPr>
          <w:rFonts w:eastAsia="Calibri" w:cstheme="minorHAnsi"/>
          <w:sz w:val="24"/>
          <w:szCs w:val="24"/>
          <w:lang w:eastAsia="sl-SI"/>
        </w:rPr>
        <w:t xml:space="preserve"> se šteje, da ponudnik izjavlja, da je njegova p</w:t>
      </w:r>
      <w:r w:rsidR="00F91822" w:rsidRPr="000C5073">
        <w:rPr>
          <w:rFonts w:eastAsia="Calibri" w:cstheme="minorHAnsi"/>
          <w:sz w:val="24"/>
          <w:szCs w:val="24"/>
          <w:lang w:eastAsia="sl-SI"/>
        </w:rPr>
        <w:t xml:space="preserve">rijava </w:t>
      </w:r>
      <w:r w:rsidRPr="000C5073">
        <w:rPr>
          <w:rFonts w:eastAsia="Calibri" w:cstheme="minorHAnsi"/>
          <w:sz w:val="24"/>
          <w:szCs w:val="24"/>
          <w:lang w:eastAsia="sl-SI"/>
        </w:rPr>
        <w:t xml:space="preserve">veljavna </w:t>
      </w:r>
      <w:r w:rsidR="00F91822" w:rsidRPr="000C5073">
        <w:rPr>
          <w:rFonts w:eastAsia="Calibri" w:cstheme="minorHAnsi"/>
          <w:sz w:val="24"/>
          <w:szCs w:val="24"/>
          <w:lang w:eastAsia="sl-SI"/>
        </w:rPr>
        <w:t xml:space="preserve">kot navedeno v predhodnem odstavku. </w:t>
      </w:r>
    </w:p>
    <w:p w14:paraId="2B29588F" w14:textId="29313F05" w:rsidR="00F91822" w:rsidRPr="000C5073" w:rsidRDefault="00F91822"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 xml:space="preserve">V okviru posamičnega naročila bo naročnik določil veljavnost ponudbe. </w:t>
      </w:r>
    </w:p>
    <w:p w14:paraId="4F45F89A" w14:textId="76FA80CD" w:rsidR="00917B04" w:rsidRPr="000C5073" w:rsidRDefault="00F91822" w:rsidP="00113B27">
      <w:pPr>
        <w:pStyle w:val="Naslov2"/>
        <w:spacing w:line="300" w:lineRule="auto"/>
        <w:jc w:val="both"/>
        <w:rPr>
          <w:rFonts w:asciiTheme="minorHAnsi" w:eastAsia="Calibri" w:hAnsiTheme="minorHAnsi" w:cstheme="minorHAnsi"/>
          <w:b/>
          <w:bCs/>
          <w:color w:val="auto"/>
          <w:sz w:val="24"/>
          <w:szCs w:val="24"/>
          <w:lang w:eastAsia="sl-SI"/>
        </w:rPr>
      </w:pPr>
      <w:bookmarkStart w:id="57" w:name="_Toc92878955"/>
      <w:bookmarkStart w:id="58" w:name="_Toc129283926"/>
      <w:bookmarkStart w:id="59" w:name="_Toc167172257"/>
      <w:bookmarkStart w:id="60" w:name="_Toc187061750"/>
      <w:r w:rsidRPr="000C5073">
        <w:rPr>
          <w:rFonts w:asciiTheme="minorHAnsi" w:eastAsia="Calibri" w:hAnsiTheme="minorHAnsi" w:cstheme="minorHAnsi"/>
          <w:b/>
          <w:bCs/>
          <w:color w:val="auto"/>
          <w:sz w:val="24"/>
          <w:szCs w:val="24"/>
          <w:lang w:eastAsia="sl-SI"/>
        </w:rPr>
        <w:lastRenderedPageBreak/>
        <w:t>3</w:t>
      </w:r>
      <w:r w:rsidR="00917B04" w:rsidRPr="000C5073">
        <w:rPr>
          <w:rFonts w:asciiTheme="minorHAnsi" w:eastAsia="Calibri" w:hAnsiTheme="minorHAnsi" w:cstheme="minorHAnsi"/>
          <w:b/>
          <w:bCs/>
          <w:color w:val="auto"/>
          <w:sz w:val="24"/>
          <w:szCs w:val="24"/>
          <w:lang w:eastAsia="sl-SI"/>
        </w:rPr>
        <w:t>. Poslovna skrivnost in varovanje zaupnih podatkov</w:t>
      </w:r>
      <w:bookmarkEnd w:id="57"/>
      <w:bookmarkEnd w:id="58"/>
      <w:bookmarkEnd w:id="59"/>
      <w:bookmarkEnd w:id="60"/>
      <w:r w:rsidR="00917B04" w:rsidRPr="000C5073">
        <w:rPr>
          <w:rFonts w:asciiTheme="minorHAnsi" w:eastAsia="Calibri" w:hAnsiTheme="minorHAnsi" w:cstheme="minorHAnsi"/>
          <w:b/>
          <w:bCs/>
          <w:color w:val="auto"/>
          <w:sz w:val="24"/>
          <w:szCs w:val="24"/>
          <w:lang w:eastAsia="sl-SI"/>
        </w:rPr>
        <w:t xml:space="preserve"> </w:t>
      </w:r>
    </w:p>
    <w:p w14:paraId="4A5EFFCA" w14:textId="3854A3B4" w:rsidR="00917B04" w:rsidRPr="000C5073" w:rsidRDefault="00917B04"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 xml:space="preserve">Ponudnik lahko kot zaupne označi dokumente, ki vsebujejo osebne podatke, pa ti niso vsebovani v nobenem javnem registru ali drugače javno dostopni, in poslovne podatke, ki </w:t>
      </w:r>
      <w:r w:rsidR="0053338F" w:rsidRPr="000C5073">
        <w:rPr>
          <w:rFonts w:eastAsia="Calibri" w:cstheme="minorHAnsi"/>
          <w:sz w:val="24"/>
          <w:szCs w:val="24"/>
          <w:lang w:eastAsia="sl-SI"/>
        </w:rPr>
        <w:t>na podlagi Zakona o poslovni skrivnosti predstavljajo poslovno skrivnost</w:t>
      </w:r>
      <w:r w:rsidRPr="000C5073">
        <w:rPr>
          <w:rFonts w:eastAsia="Calibri" w:cstheme="minorHAnsi"/>
          <w:sz w:val="24"/>
          <w:szCs w:val="24"/>
          <w:lang w:eastAsia="sl-SI"/>
        </w:rPr>
        <w:t xml:space="preserve"> </w:t>
      </w:r>
    </w:p>
    <w:p w14:paraId="3987CC0A" w14:textId="14221AC9" w:rsidR="00917B04" w:rsidRPr="000C5073" w:rsidRDefault="00917B04"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umakne sam.</w:t>
      </w:r>
    </w:p>
    <w:p w14:paraId="29AB6570" w14:textId="77777777" w:rsidR="00917B04" w:rsidRPr="000C5073" w:rsidRDefault="00917B04"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Ponudniki, ki z udeležbo v postopku oziroma v izvajanju pogodbenih obveznosti, izvedo za zaupne podatke, so jih dolžni varovati v skladu s predpisi.</w:t>
      </w:r>
    </w:p>
    <w:p w14:paraId="028F0C68" w14:textId="195A2BE8" w:rsidR="00917B04" w:rsidRPr="000C5073" w:rsidRDefault="008D1841" w:rsidP="00113B27">
      <w:pPr>
        <w:keepNext/>
        <w:keepLines/>
        <w:spacing w:before="240" w:after="0" w:line="300" w:lineRule="auto"/>
        <w:jc w:val="both"/>
        <w:outlineLvl w:val="0"/>
        <w:rPr>
          <w:rFonts w:eastAsiaTheme="majorEastAsia" w:cstheme="minorHAnsi"/>
          <w:b/>
          <w:bCs/>
          <w:sz w:val="24"/>
          <w:szCs w:val="24"/>
        </w:rPr>
      </w:pPr>
      <w:bookmarkStart w:id="61" w:name="_Toc187061751"/>
      <w:r w:rsidRPr="000C5073">
        <w:rPr>
          <w:rFonts w:eastAsiaTheme="majorEastAsia" w:cstheme="minorHAnsi"/>
          <w:b/>
          <w:bCs/>
          <w:sz w:val="24"/>
          <w:szCs w:val="24"/>
        </w:rPr>
        <w:t>4</w:t>
      </w:r>
      <w:r w:rsidR="00917B04" w:rsidRPr="000C5073">
        <w:rPr>
          <w:rFonts w:eastAsiaTheme="majorEastAsia" w:cstheme="minorHAnsi"/>
          <w:b/>
          <w:bCs/>
          <w:sz w:val="24"/>
          <w:szCs w:val="24"/>
        </w:rPr>
        <w:t>. Merilo za izbor</w:t>
      </w:r>
      <w:bookmarkEnd w:id="61"/>
    </w:p>
    <w:p w14:paraId="44DBB2BE" w14:textId="0AB905C5"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Naročnik bo ekonomsko najugodnejšo ponudbo</w:t>
      </w:r>
      <w:r w:rsidR="00540B2C" w:rsidRPr="000C5073">
        <w:rPr>
          <w:rFonts w:eastAsia="Times New Roman" w:cstheme="minorHAnsi"/>
          <w:sz w:val="24"/>
          <w:szCs w:val="24"/>
        </w:rPr>
        <w:t xml:space="preserve"> v posamičnem javnem naročilu</w:t>
      </w:r>
      <w:r w:rsidRPr="000C5073">
        <w:rPr>
          <w:rFonts w:eastAsia="Times New Roman" w:cstheme="minorHAnsi"/>
          <w:sz w:val="24"/>
          <w:szCs w:val="24"/>
        </w:rPr>
        <w:t xml:space="preserve"> izbral na podlagi merila najnižja cena</w:t>
      </w:r>
      <w:r w:rsidR="00342FFF" w:rsidRPr="000C5073">
        <w:rPr>
          <w:rFonts w:eastAsia="Times New Roman" w:cstheme="minorHAnsi"/>
          <w:sz w:val="24"/>
          <w:szCs w:val="24"/>
        </w:rPr>
        <w:t xml:space="preserve"> v EUR brez DDV</w:t>
      </w:r>
      <w:r w:rsidRPr="000C5073">
        <w:rPr>
          <w:rFonts w:eastAsia="Times New Roman" w:cstheme="minorHAnsi"/>
          <w:sz w:val="24"/>
          <w:szCs w:val="24"/>
        </w:rPr>
        <w:t xml:space="preserve">. </w:t>
      </w:r>
    </w:p>
    <w:p w14:paraId="3B650F5F" w14:textId="1E5D2187" w:rsidR="00917B04" w:rsidRPr="000C5073" w:rsidRDefault="00917B04" w:rsidP="00113B27">
      <w:pPr>
        <w:spacing w:after="200" w:line="300" w:lineRule="auto"/>
        <w:jc w:val="both"/>
        <w:rPr>
          <w:rFonts w:eastAsia="Times New Roman" w:cstheme="minorHAnsi"/>
          <w:strike/>
          <w:sz w:val="24"/>
          <w:szCs w:val="24"/>
        </w:rPr>
      </w:pPr>
      <w:r w:rsidRPr="000C5073">
        <w:rPr>
          <w:rFonts w:eastAsia="Times New Roman" w:cstheme="minorHAnsi"/>
          <w:sz w:val="24"/>
          <w:szCs w:val="24"/>
          <w:lang w:eastAsia="sl-SI"/>
        </w:rPr>
        <w:t xml:space="preserve">Ponudbena vrednost brez DDV mora vključevati vse elemente, iz katerih je sestavljena in mora vključevati vse stroške (razen DDV) morebitne popuste tako, da naročnika ne bremenijo kakršnikoli stroški, povezani s predmetom javnega naročila.  Pri izračunu ponudbene vrednosti morajo ponudniki upoštevati vse elemente, ki vplivajo na izračun cene: </w:t>
      </w:r>
      <w:r w:rsidRPr="000C5073">
        <w:rPr>
          <w:rFonts w:eastAsia="Times New Roman" w:cstheme="minorHAnsi"/>
          <w:sz w:val="24"/>
          <w:szCs w:val="24"/>
        </w:rPr>
        <w:t xml:space="preserve">kot so stroški dela, režijski stroški, morebitne nadure, opreme, stroške prevzema, </w:t>
      </w:r>
      <w:r w:rsidR="00EA1639" w:rsidRPr="000C5073">
        <w:rPr>
          <w:rFonts w:eastAsia="Times New Roman" w:cstheme="minorHAnsi"/>
          <w:sz w:val="24"/>
          <w:szCs w:val="24"/>
        </w:rPr>
        <w:t xml:space="preserve">dostave, stroške dela, zamenjav </w:t>
      </w:r>
      <w:r w:rsidRPr="000C5073">
        <w:rPr>
          <w:rFonts w:eastAsia="Times New Roman" w:cstheme="minorHAnsi"/>
          <w:sz w:val="24"/>
          <w:szCs w:val="24"/>
        </w:rPr>
        <w:t xml:space="preserve">ter ostale stroške povezane z izvedbo javnega naročila, ki so razvidni iz popisa dela, materiala ter pogodbe in vplivajo na izračun cene. </w:t>
      </w:r>
    </w:p>
    <w:p w14:paraId="2F0B9305" w14:textId="77777777" w:rsidR="00917B04" w:rsidRPr="000C5073" w:rsidRDefault="00917B04" w:rsidP="00113B27">
      <w:pPr>
        <w:spacing w:before="60"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Ponudnik z oddajo ponudbe potrjuje, da je natančno pregledal dokumentacijo v zvezi z oddajo javnega naročila in se je predhodno seznanil z vsemi relevantnimi podatki, ki so potrebni za pravilen izračun ponudbene cene.</w:t>
      </w:r>
    </w:p>
    <w:p w14:paraId="43104E77" w14:textId="77777777" w:rsidR="0053338F" w:rsidRPr="000C5073" w:rsidRDefault="0053338F" w:rsidP="00113B27">
      <w:pPr>
        <w:spacing w:before="60" w:after="0" w:line="300" w:lineRule="auto"/>
        <w:jc w:val="both"/>
        <w:rPr>
          <w:rFonts w:eastAsia="Times New Roman" w:cstheme="minorHAnsi"/>
          <w:sz w:val="24"/>
          <w:szCs w:val="24"/>
          <w:lang w:eastAsia="sl-SI"/>
        </w:rPr>
      </w:pPr>
    </w:p>
    <w:p w14:paraId="5B57A483" w14:textId="24CDCCA9" w:rsidR="00917B04" w:rsidRPr="000C5073" w:rsidRDefault="00917B04" w:rsidP="00113B27">
      <w:pPr>
        <w:spacing w:after="200" w:line="300" w:lineRule="auto"/>
        <w:jc w:val="both"/>
        <w:rPr>
          <w:rFonts w:eastAsia="Times New Roman" w:cstheme="minorHAnsi"/>
          <w:sz w:val="24"/>
          <w:szCs w:val="24"/>
        </w:rPr>
      </w:pPr>
      <w:r w:rsidRPr="000C5073">
        <w:rPr>
          <w:rFonts w:eastAsia="Times New Roman" w:cstheme="minorHAnsi"/>
          <w:sz w:val="24"/>
          <w:szCs w:val="24"/>
        </w:rPr>
        <w:t xml:space="preserve">Če bosta dva ali več ponudnikov ponudili isto ponudbeno ceno, bo naročnik izbral ponudnika </w:t>
      </w:r>
      <w:r w:rsidR="00EA1639" w:rsidRPr="000C5073">
        <w:rPr>
          <w:rFonts w:eastAsia="Times New Roman" w:cstheme="minorHAnsi"/>
          <w:sz w:val="24"/>
          <w:szCs w:val="24"/>
        </w:rPr>
        <w:t xml:space="preserve">z žrebom. Na žreb bodo povabljeni vsi ponudniki z enako ponudbeno ceno. V zaprti kuverti se bodo nahajali nazivi ponudnikov z enako ceno. Izbran bo ponudnik, ki bo prvi izžreban. </w:t>
      </w:r>
    </w:p>
    <w:p w14:paraId="4C4F2DC6" w14:textId="255C5183" w:rsidR="00917B04" w:rsidRPr="000C5073" w:rsidRDefault="00917B04" w:rsidP="00113B27">
      <w:pPr>
        <w:spacing w:after="200" w:line="300" w:lineRule="auto"/>
        <w:jc w:val="both"/>
        <w:rPr>
          <w:rFonts w:eastAsia="Times New Roman" w:cstheme="minorHAnsi"/>
          <w:sz w:val="24"/>
          <w:szCs w:val="24"/>
        </w:rPr>
      </w:pPr>
      <w:r w:rsidRPr="000C5073">
        <w:rPr>
          <w:rFonts w:eastAsia="Times New Roman" w:cstheme="minorHAnsi"/>
          <w:sz w:val="24"/>
          <w:szCs w:val="24"/>
        </w:rPr>
        <w:t xml:space="preserve">Ponudnik mora podati ponudbo za vse postavke v </w:t>
      </w:r>
      <w:r w:rsidR="00EA1639" w:rsidRPr="000C5073">
        <w:rPr>
          <w:rFonts w:eastAsia="Times New Roman" w:cstheme="minorHAnsi"/>
          <w:sz w:val="24"/>
          <w:szCs w:val="24"/>
        </w:rPr>
        <w:t xml:space="preserve">okviru posamičnega poziva (po popisu) </w:t>
      </w:r>
      <w:r w:rsidRPr="000C5073">
        <w:rPr>
          <w:rFonts w:eastAsia="Times New Roman" w:cstheme="minorHAnsi"/>
          <w:sz w:val="24"/>
          <w:szCs w:val="24"/>
        </w:rPr>
        <w:t xml:space="preserve">sicer bo njegova ponudba izločena. </w:t>
      </w:r>
    </w:p>
    <w:p w14:paraId="149BEC42" w14:textId="19D5B186" w:rsidR="00917B04" w:rsidRPr="000C5073" w:rsidRDefault="008D1841" w:rsidP="00113B27">
      <w:pPr>
        <w:keepNext/>
        <w:keepLines/>
        <w:spacing w:before="40" w:after="0" w:line="300" w:lineRule="auto"/>
        <w:jc w:val="both"/>
        <w:outlineLvl w:val="1"/>
        <w:rPr>
          <w:rFonts w:eastAsiaTheme="majorEastAsia" w:cstheme="minorHAnsi"/>
          <w:b/>
          <w:bCs/>
          <w:sz w:val="24"/>
          <w:szCs w:val="24"/>
        </w:rPr>
      </w:pPr>
      <w:bookmarkStart w:id="62" w:name="_Toc187061752"/>
      <w:r w:rsidRPr="000C5073">
        <w:rPr>
          <w:rFonts w:eastAsiaTheme="majorEastAsia" w:cstheme="minorHAnsi"/>
          <w:b/>
          <w:bCs/>
          <w:sz w:val="24"/>
          <w:szCs w:val="24"/>
        </w:rPr>
        <w:lastRenderedPageBreak/>
        <w:t>5</w:t>
      </w:r>
      <w:r w:rsidR="00917B04" w:rsidRPr="000C5073">
        <w:rPr>
          <w:rFonts w:eastAsiaTheme="majorEastAsia" w:cstheme="minorHAnsi"/>
          <w:b/>
          <w:bCs/>
          <w:sz w:val="24"/>
          <w:szCs w:val="24"/>
        </w:rPr>
        <w:t>. Finančno zavarovanje za dobro izvedbo pogodbenih obveznosti</w:t>
      </w:r>
      <w:bookmarkEnd w:id="62"/>
    </w:p>
    <w:p w14:paraId="251498FE" w14:textId="77777777" w:rsidR="00CF6E2D" w:rsidRPr="000C5073" w:rsidRDefault="00CF6E2D" w:rsidP="00113B27">
      <w:pPr>
        <w:spacing w:after="0" w:line="300" w:lineRule="auto"/>
        <w:jc w:val="both"/>
        <w:rPr>
          <w:rFonts w:eastAsia="Times New Roman" w:cstheme="minorHAnsi"/>
          <w:sz w:val="24"/>
          <w:szCs w:val="24"/>
        </w:rPr>
      </w:pPr>
    </w:p>
    <w:p w14:paraId="2F2B5ADF" w14:textId="3CD5179B" w:rsidR="00917B04" w:rsidRPr="000C5073" w:rsidRDefault="00CF6E2D"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Naročnik bo v okviru posamičnega javnega naročila presodil, ali bo zahteval zavarovanje za dobro izvedbo pogodbenih obveznosti in </w:t>
      </w:r>
      <w:r w:rsidR="00FC348C" w:rsidRPr="000C5073">
        <w:rPr>
          <w:rFonts w:eastAsia="Times New Roman" w:cstheme="minorHAnsi"/>
          <w:sz w:val="24"/>
          <w:szCs w:val="24"/>
        </w:rPr>
        <w:t>določil vrsto</w:t>
      </w:r>
      <w:r w:rsidR="008E3030" w:rsidRPr="000C5073">
        <w:rPr>
          <w:rFonts w:eastAsia="Times New Roman" w:cstheme="minorHAnsi"/>
          <w:sz w:val="24"/>
          <w:szCs w:val="24"/>
        </w:rPr>
        <w:t xml:space="preserve">, </w:t>
      </w:r>
      <w:r w:rsidR="00FC348C" w:rsidRPr="000C5073">
        <w:rPr>
          <w:rFonts w:eastAsia="Times New Roman" w:cstheme="minorHAnsi"/>
          <w:sz w:val="24"/>
          <w:szCs w:val="24"/>
        </w:rPr>
        <w:t>višino zavarovanja</w:t>
      </w:r>
      <w:r w:rsidR="008E3030" w:rsidRPr="000C5073">
        <w:rPr>
          <w:rFonts w:eastAsia="Times New Roman" w:cstheme="minorHAnsi"/>
          <w:sz w:val="24"/>
          <w:szCs w:val="24"/>
        </w:rPr>
        <w:t xml:space="preserve">, </w:t>
      </w:r>
      <w:r w:rsidR="00540B2C" w:rsidRPr="000C5073">
        <w:rPr>
          <w:rFonts w:eastAsia="Times New Roman" w:cstheme="minorHAnsi"/>
          <w:sz w:val="24"/>
          <w:szCs w:val="24"/>
        </w:rPr>
        <w:t>čas veljavnosti</w:t>
      </w:r>
      <w:r w:rsidR="008E3030" w:rsidRPr="000C5073">
        <w:rPr>
          <w:rFonts w:eastAsia="Times New Roman" w:cstheme="minorHAnsi"/>
          <w:sz w:val="24"/>
          <w:szCs w:val="24"/>
        </w:rPr>
        <w:t xml:space="preserve"> in rok dostave zavarovanja. </w:t>
      </w:r>
    </w:p>
    <w:p w14:paraId="3DA3B33C" w14:textId="77777777" w:rsidR="00FC348C" w:rsidRPr="000C5073" w:rsidRDefault="00FC348C" w:rsidP="00113B27">
      <w:pPr>
        <w:spacing w:after="0" w:line="300" w:lineRule="auto"/>
        <w:jc w:val="both"/>
        <w:rPr>
          <w:rFonts w:eastAsia="Times New Roman" w:cstheme="minorHAnsi"/>
          <w:sz w:val="24"/>
          <w:szCs w:val="24"/>
        </w:rPr>
      </w:pPr>
    </w:p>
    <w:p w14:paraId="56D6A9ED" w14:textId="456761E9" w:rsidR="00917B04" w:rsidRPr="000C5073" w:rsidRDefault="008D1841" w:rsidP="00113B27">
      <w:pPr>
        <w:keepNext/>
        <w:keepLines/>
        <w:spacing w:before="240" w:after="0" w:line="300" w:lineRule="auto"/>
        <w:jc w:val="both"/>
        <w:outlineLvl w:val="0"/>
        <w:rPr>
          <w:rFonts w:eastAsiaTheme="majorEastAsia" w:cstheme="minorHAnsi"/>
          <w:b/>
          <w:bCs/>
          <w:sz w:val="24"/>
          <w:szCs w:val="24"/>
        </w:rPr>
      </w:pPr>
      <w:bookmarkStart w:id="63" w:name="_Toc187061753"/>
      <w:r w:rsidRPr="000C5073">
        <w:rPr>
          <w:rFonts w:eastAsiaTheme="majorEastAsia" w:cstheme="minorHAnsi"/>
          <w:b/>
          <w:bCs/>
          <w:sz w:val="24"/>
          <w:szCs w:val="24"/>
        </w:rPr>
        <w:t>6</w:t>
      </w:r>
      <w:r w:rsidR="00917B04" w:rsidRPr="000C5073">
        <w:rPr>
          <w:rFonts w:eastAsiaTheme="majorEastAsia" w:cstheme="minorHAnsi"/>
          <w:b/>
          <w:bCs/>
          <w:sz w:val="24"/>
          <w:szCs w:val="24"/>
        </w:rPr>
        <w:t>.</w:t>
      </w:r>
      <w:r w:rsidR="00595299" w:rsidRPr="000C5073">
        <w:rPr>
          <w:rFonts w:eastAsiaTheme="majorEastAsia" w:cstheme="minorHAnsi"/>
          <w:b/>
          <w:bCs/>
          <w:sz w:val="24"/>
          <w:szCs w:val="24"/>
        </w:rPr>
        <w:t xml:space="preserve"> Razlogi za izključitev in p</w:t>
      </w:r>
      <w:r w:rsidRPr="000C5073">
        <w:rPr>
          <w:rFonts w:eastAsiaTheme="majorEastAsia" w:cstheme="minorHAnsi"/>
          <w:b/>
          <w:bCs/>
          <w:sz w:val="24"/>
          <w:szCs w:val="24"/>
        </w:rPr>
        <w:t xml:space="preserve">ogoji </w:t>
      </w:r>
      <w:r w:rsidR="00917B04" w:rsidRPr="000C5073">
        <w:rPr>
          <w:rFonts w:eastAsiaTheme="majorEastAsia" w:cstheme="minorHAnsi"/>
          <w:b/>
          <w:bCs/>
          <w:sz w:val="24"/>
          <w:szCs w:val="24"/>
        </w:rPr>
        <w:t>za priznanje sposobnosti</w:t>
      </w:r>
      <w:bookmarkEnd w:id="63"/>
    </w:p>
    <w:p w14:paraId="6B778315" w14:textId="77777777" w:rsidR="008E3030" w:rsidRPr="000C5073" w:rsidRDefault="008E3030" w:rsidP="00113B27">
      <w:pPr>
        <w:keepNext/>
        <w:keepLines/>
        <w:spacing w:before="40" w:after="0" w:line="300" w:lineRule="auto"/>
        <w:jc w:val="both"/>
        <w:outlineLvl w:val="1"/>
        <w:rPr>
          <w:rFonts w:eastAsiaTheme="majorEastAsia" w:cstheme="minorHAnsi"/>
          <w:b/>
          <w:bCs/>
          <w:sz w:val="24"/>
          <w:szCs w:val="24"/>
        </w:rPr>
      </w:pPr>
    </w:p>
    <w:p w14:paraId="071A30BE" w14:textId="1881646C" w:rsidR="00595299" w:rsidRPr="000C5073" w:rsidRDefault="00595299"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6.1. Naročnik bo iz sodelovanja v postopku javnega naročanja izključil ponudnika,</w:t>
      </w:r>
      <w:r w:rsidRPr="000C5073">
        <w:rPr>
          <w:rFonts w:eastAsia="Times New Roman" w:cstheme="minorHAnsi"/>
          <w:b/>
          <w:bCs/>
          <w:sz w:val="24"/>
          <w:szCs w:val="24"/>
          <w:lang w:eastAsia="sl-SI"/>
        </w:rPr>
        <w:t xml:space="preserve"> </w:t>
      </w:r>
      <w:r w:rsidRPr="000C5073">
        <w:rPr>
          <w:rFonts w:eastAsia="Times New Roman" w:cstheme="minorHAnsi"/>
          <w:sz w:val="24"/>
          <w:szCs w:val="24"/>
          <w:lang w:eastAsia="sl-SI"/>
        </w:rPr>
        <w:t>če bo pri preverjanju</w:t>
      </w:r>
      <w:r w:rsidRPr="000C5073">
        <w:rPr>
          <w:rFonts w:eastAsia="Times New Roman" w:cstheme="minorHAnsi"/>
          <w:b/>
          <w:bCs/>
          <w:sz w:val="24"/>
          <w:szCs w:val="24"/>
          <w:lang w:eastAsia="sl-SI"/>
        </w:rPr>
        <w:t xml:space="preserve"> </w:t>
      </w:r>
      <w:r w:rsidRPr="000C5073">
        <w:rPr>
          <w:rFonts w:eastAsia="Times New Roman" w:cstheme="minorHAnsi"/>
          <w:sz w:val="24"/>
          <w:szCs w:val="24"/>
          <w:lang w:eastAsia="sl-SI"/>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12CC9FCD" w14:textId="77777777" w:rsidR="00595299" w:rsidRPr="000C5073" w:rsidRDefault="00595299" w:rsidP="00113B27">
      <w:pPr>
        <w:widowControl w:val="0"/>
        <w:overflowPunct w:val="0"/>
        <w:autoSpaceDE w:val="0"/>
        <w:autoSpaceDN w:val="0"/>
        <w:adjustRightInd w:val="0"/>
        <w:spacing w:after="0" w:line="300" w:lineRule="auto"/>
        <w:ind w:left="640"/>
        <w:jc w:val="both"/>
        <w:rPr>
          <w:rFonts w:eastAsia="Times New Roman" w:cstheme="minorHAnsi"/>
          <w:sz w:val="24"/>
          <w:szCs w:val="24"/>
          <w:lang w:eastAsia="sl-SI"/>
        </w:rPr>
      </w:pPr>
    </w:p>
    <w:p w14:paraId="4F1B267B" w14:textId="77777777" w:rsidR="00595299" w:rsidRPr="000C5073" w:rsidRDefault="00595299" w:rsidP="00113B27">
      <w:pPr>
        <w:widowControl w:val="0"/>
        <w:overflowPunct w:val="0"/>
        <w:autoSpaceDE w:val="0"/>
        <w:autoSpaceDN w:val="0"/>
        <w:adjustRightInd w:val="0"/>
        <w:spacing w:after="0" w:line="300" w:lineRule="auto"/>
        <w:jc w:val="both"/>
        <w:rPr>
          <w:rFonts w:eastAsia="Times New Roman" w:cstheme="minorHAnsi"/>
          <w:sz w:val="24"/>
          <w:szCs w:val="24"/>
          <w:lang w:eastAsia="sl-SI"/>
        </w:rPr>
      </w:pPr>
      <w:bookmarkStart w:id="64" w:name="page13"/>
      <w:bookmarkEnd w:id="64"/>
      <w:r w:rsidRPr="000C5073">
        <w:rPr>
          <w:rFonts w:eastAsia="Times New Roman" w:cstheme="minorHAnsi"/>
          <w:b/>
          <w:bCs/>
          <w:sz w:val="24"/>
          <w:szCs w:val="24"/>
          <w:lang w:eastAsia="sl-SI"/>
        </w:rPr>
        <w:t>Dokazilo</w:t>
      </w:r>
      <w:r w:rsidRPr="000C5073">
        <w:rPr>
          <w:rFonts w:eastAsia="Times New Roman" w:cstheme="minorHAnsi"/>
          <w:sz w:val="24"/>
          <w:szCs w:val="24"/>
          <w:lang w:eastAsia="sl-SI"/>
        </w:rPr>
        <w:t>: Enotni evropski dokument v zvezi z oddajo javnega naročila – ESPD</w:t>
      </w:r>
    </w:p>
    <w:p w14:paraId="5FA02090" w14:textId="77777777" w:rsidR="00595299" w:rsidRPr="000C5073" w:rsidRDefault="00595299" w:rsidP="00113B27">
      <w:pPr>
        <w:spacing w:after="0" w:line="300" w:lineRule="auto"/>
        <w:jc w:val="both"/>
        <w:rPr>
          <w:rFonts w:eastAsia="Times New Roman" w:cstheme="minorHAnsi"/>
          <w:sz w:val="24"/>
          <w:szCs w:val="24"/>
          <w:lang w:eastAsia="sl-SI"/>
        </w:rPr>
      </w:pPr>
    </w:p>
    <w:p w14:paraId="1D0E1306" w14:textId="77777777" w:rsidR="00595299" w:rsidRPr="000C5073" w:rsidRDefault="00595299" w:rsidP="00113B27">
      <w:pPr>
        <w:widowControl w:val="0"/>
        <w:overflowPunct w:val="0"/>
        <w:autoSpaceDE w:val="0"/>
        <w:autoSpaceDN w:val="0"/>
        <w:adjustRightInd w:val="0"/>
        <w:spacing w:after="0" w:line="300" w:lineRule="auto"/>
        <w:ind w:left="640"/>
        <w:jc w:val="both"/>
        <w:rPr>
          <w:rFonts w:eastAsia="Times New Roman" w:cstheme="minorHAnsi"/>
          <w:sz w:val="24"/>
          <w:szCs w:val="24"/>
          <w:lang w:eastAsia="sl-SI"/>
        </w:rPr>
      </w:pPr>
    </w:p>
    <w:p w14:paraId="3FFC976F" w14:textId="77777777" w:rsidR="00595299" w:rsidRPr="000C5073" w:rsidRDefault="00595299" w:rsidP="00113B27">
      <w:pPr>
        <w:widowControl w:val="0"/>
        <w:overflowPunct w:val="0"/>
        <w:autoSpaceDE w:val="0"/>
        <w:autoSpaceDN w:val="0"/>
        <w:adjustRightInd w:val="0"/>
        <w:spacing w:after="0" w:line="300" w:lineRule="auto"/>
        <w:ind w:left="640"/>
        <w:jc w:val="both"/>
        <w:rPr>
          <w:rFonts w:eastAsia="Times New Roman" w:cstheme="minorHAnsi"/>
          <w:sz w:val="24"/>
          <w:szCs w:val="24"/>
          <w:lang w:eastAsia="sl-SI"/>
        </w:rPr>
      </w:pPr>
      <w:r w:rsidRPr="000C5073">
        <w:rPr>
          <w:rFonts w:eastAsia="Times New Roman" w:cstheme="minorHAnsi"/>
          <w:sz w:val="24"/>
          <w:szCs w:val="24"/>
          <w:lang w:eastAsia="sl-SI"/>
        </w:rPr>
        <w:t>Dopusti se popravni mehanizem.</w:t>
      </w:r>
    </w:p>
    <w:p w14:paraId="584A5763" w14:textId="77777777" w:rsidR="00595299" w:rsidRPr="000C5073" w:rsidRDefault="00595299" w:rsidP="00113B27">
      <w:pPr>
        <w:spacing w:after="0" w:line="300" w:lineRule="auto"/>
        <w:jc w:val="both"/>
        <w:rPr>
          <w:rFonts w:eastAsia="Times New Roman" w:cstheme="minorHAnsi"/>
          <w:sz w:val="24"/>
          <w:szCs w:val="24"/>
          <w:lang w:eastAsia="sl-SI"/>
        </w:rPr>
      </w:pPr>
    </w:p>
    <w:p w14:paraId="3707578B" w14:textId="57CBAC29" w:rsidR="00595299" w:rsidRPr="000C5073" w:rsidRDefault="00595299" w:rsidP="00113B27">
      <w:pPr>
        <w:spacing w:after="0" w:line="300" w:lineRule="auto"/>
        <w:jc w:val="both"/>
        <w:rPr>
          <w:rFonts w:eastAsia="Times New Roman" w:cstheme="minorHAnsi"/>
          <w:sz w:val="24"/>
          <w:szCs w:val="24"/>
          <w:lang w:eastAsia="sl-SI"/>
        </w:rPr>
      </w:pPr>
      <w:r w:rsidRPr="000C5073">
        <w:rPr>
          <w:rFonts w:eastAsia="Times New Roman" w:cstheme="minorHAnsi"/>
          <w:b/>
          <w:sz w:val="24"/>
          <w:szCs w:val="24"/>
          <w:lang w:eastAsia="sl-SI"/>
        </w:rPr>
        <w:t>6.2.</w:t>
      </w:r>
      <w:r w:rsidRPr="000C5073">
        <w:rPr>
          <w:rFonts w:eastAsia="Times New Roman" w:cstheme="minorHAnsi"/>
          <w:sz w:val="24"/>
          <w:szCs w:val="24"/>
          <w:lang w:eastAsia="sl-SI"/>
        </w:rPr>
        <w:t xml:space="preserve">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FB63C86" w14:textId="77777777" w:rsidR="00595299" w:rsidRPr="000C5073" w:rsidRDefault="00595299" w:rsidP="00113B27">
      <w:pPr>
        <w:widowControl w:val="0"/>
        <w:overflowPunct w:val="0"/>
        <w:autoSpaceDE w:val="0"/>
        <w:autoSpaceDN w:val="0"/>
        <w:adjustRightInd w:val="0"/>
        <w:spacing w:after="0" w:line="300" w:lineRule="auto"/>
        <w:ind w:left="640"/>
        <w:jc w:val="both"/>
        <w:rPr>
          <w:rFonts w:eastAsia="Times New Roman" w:cstheme="minorHAnsi"/>
          <w:sz w:val="24"/>
          <w:szCs w:val="24"/>
          <w:lang w:eastAsia="sl-SI"/>
        </w:rPr>
      </w:pPr>
    </w:p>
    <w:p w14:paraId="7D3CB006" w14:textId="77777777" w:rsidR="00595299" w:rsidRPr="000C5073" w:rsidRDefault="00595299" w:rsidP="00113B27">
      <w:pPr>
        <w:widowControl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b/>
          <w:bCs/>
          <w:sz w:val="24"/>
          <w:szCs w:val="24"/>
          <w:lang w:eastAsia="sl-SI"/>
        </w:rPr>
        <w:t>Dokazilo</w:t>
      </w:r>
      <w:r w:rsidRPr="000C5073">
        <w:rPr>
          <w:rFonts w:eastAsia="Times New Roman" w:cstheme="minorHAnsi"/>
          <w:sz w:val="24"/>
          <w:szCs w:val="24"/>
          <w:lang w:eastAsia="sl-SI"/>
        </w:rPr>
        <w:t>: Enotni evropski dokument v zvezi z oddajo javnega naročila – ESPD</w:t>
      </w:r>
    </w:p>
    <w:p w14:paraId="1C39E419" w14:textId="77777777" w:rsidR="00595299" w:rsidRPr="000C5073" w:rsidRDefault="00595299" w:rsidP="00113B27">
      <w:pPr>
        <w:widowControl w:val="0"/>
        <w:autoSpaceDE w:val="0"/>
        <w:autoSpaceDN w:val="0"/>
        <w:adjustRightInd w:val="0"/>
        <w:spacing w:after="0" w:line="300" w:lineRule="auto"/>
        <w:jc w:val="both"/>
        <w:rPr>
          <w:rFonts w:eastAsia="Times New Roman" w:cstheme="minorHAnsi"/>
          <w:sz w:val="24"/>
          <w:szCs w:val="24"/>
          <w:lang w:eastAsia="sl-SI"/>
        </w:rPr>
      </w:pPr>
    </w:p>
    <w:p w14:paraId="73F047C1" w14:textId="0A8CD0A6" w:rsidR="00595299" w:rsidRPr="000C5073" w:rsidRDefault="00595299" w:rsidP="00113B27">
      <w:pPr>
        <w:widowControl w:val="0"/>
        <w:overflowPunct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b/>
          <w:bCs/>
          <w:sz w:val="24"/>
          <w:szCs w:val="24"/>
          <w:lang w:eastAsia="sl-SI"/>
        </w:rPr>
        <w:t xml:space="preserve">6.3. </w:t>
      </w:r>
      <w:r w:rsidRPr="000C5073">
        <w:rPr>
          <w:rFonts w:eastAsia="Times New Roman" w:cstheme="minorHAnsi"/>
          <w:sz w:val="24"/>
          <w:szCs w:val="24"/>
          <w:lang w:eastAsia="sl-SI"/>
        </w:rPr>
        <w:t xml:space="preserve"> Naročnik bo iz sodelovanja v postopku javnega naročanja izključil gospodarski subjekt, če je ponudnik na dan, ko poteče rok za oddajo ponudbe izločen iz postopkov oddaje javnih </w:t>
      </w:r>
      <w:r w:rsidRPr="000C5073">
        <w:rPr>
          <w:rFonts w:eastAsia="Times New Roman" w:cstheme="minorHAnsi"/>
          <w:sz w:val="24"/>
          <w:szCs w:val="24"/>
          <w:lang w:eastAsia="sl-SI"/>
        </w:rPr>
        <w:lastRenderedPageBreak/>
        <w:t>naročil zaradi uvrstitve v evidenco gospodarskih subjektov z izrečenimi stranskimi sankcijami izločitve iz postopkov javnega naročila.</w:t>
      </w:r>
    </w:p>
    <w:p w14:paraId="63FDAB8D" w14:textId="77777777" w:rsidR="00595299" w:rsidRPr="000C5073" w:rsidRDefault="00595299" w:rsidP="00113B27">
      <w:pPr>
        <w:widowControl w:val="0"/>
        <w:autoSpaceDE w:val="0"/>
        <w:autoSpaceDN w:val="0"/>
        <w:adjustRightInd w:val="0"/>
        <w:spacing w:after="0" w:line="300" w:lineRule="auto"/>
        <w:jc w:val="both"/>
        <w:rPr>
          <w:rFonts w:eastAsia="Times New Roman" w:cstheme="minorHAnsi"/>
          <w:sz w:val="24"/>
          <w:szCs w:val="24"/>
          <w:lang w:eastAsia="sl-SI"/>
        </w:rPr>
      </w:pPr>
    </w:p>
    <w:p w14:paraId="15AB248E" w14:textId="77777777" w:rsidR="00595299" w:rsidRPr="000C5073" w:rsidRDefault="00595299" w:rsidP="00113B27">
      <w:pPr>
        <w:widowControl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b/>
          <w:bCs/>
          <w:sz w:val="24"/>
          <w:szCs w:val="24"/>
          <w:lang w:eastAsia="sl-SI"/>
        </w:rPr>
        <w:t>Dokazilo</w:t>
      </w:r>
      <w:r w:rsidRPr="000C5073">
        <w:rPr>
          <w:rFonts w:eastAsia="Times New Roman" w:cstheme="minorHAnsi"/>
          <w:sz w:val="24"/>
          <w:szCs w:val="24"/>
          <w:lang w:eastAsia="sl-SI"/>
        </w:rPr>
        <w:t>: Enotni evropski dokument v zvezi z oddajo javnega naročila – ESPD</w:t>
      </w:r>
    </w:p>
    <w:p w14:paraId="61A61761" w14:textId="77777777" w:rsidR="00595299" w:rsidRPr="000C5073" w:rsidRDefault="00595299" w:rsidP="00113B27">
      <w:pPr>
        <w:widowControl w:val="0"/>
        <w:autoSpaceDE w:val="0"/>
        <w:autoSpaceDN w:val="0"/>
        <w:adjustRightInd w:val="0"/>
        <w:spacing w:after="0" w:line="300" w:lineRule="auto"/>
        <w:jc w:val="both"/>
        <w:rPr>
          <w:rFonts w:eastAsia="Times New Roman" w:cstheme="minorHAnsi"/>
          <w:sz w:val="24"/>
          <w:szCs w:val="24"/>
          <w:lang w:eastAsia="sl-SI"/>
        </w:rPr>
      </w:pPr>
    </w:p>
    <w:p w14:paraId="3BDBBC21" w14:textId="3A4CDF35" w:rsidR="00595299" w:rsidRPr="000C5073" w:rsidRDefault="00595299" w:rsidP="00113B27">
      <w:pPr>
        <w:spacing w:after="0" w:line="300" w:lineRule="auto"/>
        <w:jc w:val="both"/>
        <w:rPr>
          <w:rFonts w:eastAsia="Times New Roman" w:cstheme="minorHAnsi"/>
          <w:sz w:val="24"/>
          <w:szCs w:val="24"/>
          <w:lang w:eastAsia="sl-SI"/>
        </w:rPr>
      </w:pPr>
      <w:r w:rsidRPr="000C5073">
        <w:rPr>
          <w:rFonts w:eastAsia="Times New Roman" w:cstheme="minorHAnsi"/>
          <w:b/>
          <w:bCs/>
          <w:sz w:val="24"/>
          <w:szCs w:val="24"/>
          <w:lang w:eastAsia="sl-SI"/>
        </w:rPr>
        <w:t xml:space="preserve">6.4.  </w:t>
      </w:r>
      <w:r w:rsidRPr="000C5073">
        <w:rPr>
          <w:rFonts w:eastAsia="Times New Roman" w:cstheme="minorHAnsi"/>
          <w:sz w:val="24"/>
          <w:szCs w:val="24"/>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CD1A4C" w14:textId="77777777" w:rsidR="00595299" w:rsidRPr="000C5073" w:rsidRDefault="00595299" w:rsidP="00113B27">
      <w:pPr>
        <w:spacing w:after="0" w:line="300" w:lineRule="auto"/>
        <w:ind w:left="640"/>
        <w:jc w:val="both"/>
        <w:rPr>
          <w:rFonts w:eastAsia="Times New Roman" w:cstheme="minorHAnsi"/>
          <w:sz w:val="24"/>
          <w:szCs w:val="24"/>
          <w:lang w:eastAsia="sl-SI"/>
        </w:rPr>
      </w:pPr>
    </w:p>
    <w:p w14:paraId="1276CD6C" w14:textId="77777777" w:rsidR="00595299" w:rsidRPr="000C5073" w:rsidRDefault="00595299" w:rsidP="00113B27">
      <w:pPr>
        <w:widowControl w:val="0"/>
        <w:overflowPunct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Dopusti se popravni mehanizem.</w:t>
      </w:r>
    </w:p>
    <w:p w14:paraId="72B36CCA" w14:textId="77777777" w:rsidR="00595299" w:rsidRPr="000C5073" w:rsidRDefault="00595299" w:rsidP="00113B27">
      <w:pPr>
        <w:spacing w:after="0" w:line="300" w:lineRule="auto"/>
        <w:ind w:left="640"/>
        <w:jc w:val="both"/>
        <w:rPr>
          <w:rFonts w:eastAsia="Times New Roman" w:cstheme="minorHAnsi"/>
          <w:sz w:val="24"/>
          <w:szCs w:val="24"/>
          <w:lang w:eastAsia="sl-SI"/>
        </w:rPr>
      </w:pPr>
    </w:p>
    <w:p w14:paraId="6861894D" w14:textId="77777777" w:rsidR="00595299" w:rsidRPr="000C5073" w:rsidRDefault="00595299" w:rsidP="00113B27">
      <w:pPr>
        <w:widowControl w:val="0"/>
        <w:overflowPunct w:val="0"/>
        <w:autoSpaceDE w:val="0"/>
        <w:autoSpaceDN w:val="0"/>
        <w:adjustRightInd w:val="0"/>
        <w:spacing w:after="0" w:line="300" w:lineRule="auto"/>
        <w:ind w:left="640"/>
        <w:jc w:val="both"/>
        <w:rPr>
          <w:rFonts w:eastAsia="Times New Roman" w:cstheme="minorHAnsi"/>
          <w:b/>
          <w:bCs/>
          <w:sz w:val="24"/>
          <w:szCs w:val="24"/>
          <w:lang w:eastAsia="sl-SI"/>
        </w:rPr>
      </w:pPr>
    </w:p>
    <w:p w14:paraId="00DD3BFF" w14:textId="77777777" w:rsidR="00595299" w:rsidRPr="000C5073" w:rsidRDefault="00595299" w:rsidP="00113B27">
      <w:pPr>
        <w:widowControl w:val="0"/>
        <w:overflowPunct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b/>
          <w:bCs/>
          <w:sz w:val="24"/>
          <w:szCs w:val="24"/>
          <w:lang w:eastAsia="sl-SI"/>
        </w:rPr>
        <w:t>Dokazilo</w:t>
      </w:r>
      <w:r w:rsidRPr="000C5073">
        <w:rPr>
          <w:rFonts w:eastAsia="Times New Roman" w:cstheme="minorHAnsi"/>
          <w:sz w:val="24"/>
          <w:szCs w:val="24"/>
          <w:lang w:eastAsia="sl-SI"/>
        </w:rPr>
        <w:t>: Enotni evropski dokument v zvezi z oddajo javnega naročila – ESPD</w:t>
      </w:r>
    </w:p>
    <w:p w14:paraId="42536421" w14:textId="77777777" w:rsidR="00595299" w:rsidRPr="000C5073" w:rsidRDefault="00595299" w:rsidP="00113B27">
      <w:pPr>
        <w:widowControl w:val="0"/>
        <w:autoSpaceDE w:val="0"/>
        <w:autoSpaceDN w:val="0"/>
        <w:adjustRightInd w:val="0"/>
        <w:spacing w:after="0" w:line="300" w:lineRule="auto"/>
        <w:jc w:val="both"/>
        <w:rPr>
          <w:rFonts w:eastAsia="Times New Roman" w:cstheme="minorHAnsi"/>
          <w:b/>
          <w:bCs/>
          <w:sz w:val="24"/>
          <w:szCs w:val="24"/>
          <w:lang w:eastAsia="sl-SI"/>
        </w:rPr>
      </w:pPr>
    </w:p>
    <w:p w14:paraId="7C6281EE" w14:textId="655E9D00" w:rsidR="00917B04" w:rsidRPr="000C5073" w:rsidRDefault="008D1841" w:rsidP="00113B27">
      <w:pPr>
        <w:rPr>
          <w:rFonts w:cstheme="minorHAnsi"/>
          <w:b/>
          <w:bCs/>
          <w:sz w:val="24"/>
          <w:szCs w:val="24"/>
        </w:rPr>
      </w:pPr>
      <w:r w:rsidRPr="000C5073">
        <w:rPr>
          <w:rFonts w:cstheme="minorHAnsi"/>
          <w:b/>
          <w:bCs/>
          <w:sz w:val="24"/>
          <w:szCs w:val="24"/>
        </w:rPr>
        <w:t>6</w:t>
      </w:r>
      <w:r w:rsidR="00917B04" w:rsidRPr="000C5073">
        <w:rPr>
          <w:rFonts w:cstheme="minorHAnsi"/>
          <w:b/>
          <w:bCs/>
          <w:sz w:val="24"/>
          <w:szCs w:val="24"/>
        </w:rPr>
        <w:t>.</w:t>
      </w:r>
      <w:r w:rsidR="00595299" w:rsidRPr="000C5073">
        <w:rPr>
          <w:rFonts w:cstheme="minorHAnsi"/>
          <w:b/>
          <w:bCs/>
          <w:sz w:val="24"/>
          <w:szCs w:val="24"/>
        </w:rPr>
        <w:t>5</w:t>
      </w:r>
      <w:r w:rsidR="00917B04" w:rsidRPr="000C5073">
        <w:rPr>
          <w:rFonts w:cstheme="minorHAnsi"/>
          <w:b/>
          <w:bCs/>
          <w:sz w:val="24"/>
          <w:szCs w:val="24"/>
        </w:rPr>
        <w:t>. Registracija dejavnosti</w:t>
      </w:r>
    </w:p>
    <w:p w14:paraId="6A1F747B" w14:textId="77777777"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Ponudnik mora imeti registrirano dejavnost, ki je predmet javnega naročila.</w:t>
      </w:r>
    </w:p>
    <w:p w14:paraId="441754B5" w14:textId="60ED40D6"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b/>
          <w:bCs/>
          <w:sz w:val="24"/>
          <w:szCs w:val="24"/>
        </w:rPr>
        <w:t>DOKAZILO:</w:t>
      </w:r>
      <w:r w:rsidRPr="000C5073">
        <w:rPr>
          <w:rFonts w:eastAsia="Times New Roman" w:cstheme="minorHAnsi"/>
          <w:sz w:val="24"/>
          <w:szCs w:val="24"/>
        </w:rPr>
        <w:t xml:space="preserve"> Ponudnik/partner/podizvajalec izpolni ESPD obrazec </w:t>
      </w:r>
    </w:p>
    <w:p w14:paraId="6E1D22CC" w14:textId="77777777" w:rsidR="00595299" w:rsidRPr="000C5073" w:rsidRDefault="00595299" w:rsidP="00113B27">
      <w:pPr>
        <w:spacing w:line="300" w:lineRule="auto"/>
        <w:jc w:val="both"/>
        <w:rPr>
          <w:rFonts w:eastAsia="Times New Roman" w:cstheme="minorHAnsi"/>
          <w:sz w:val="24"/>
          <w:szCs w:val="24"/>
        </w:rPr>
      </w:pPr>
    </w:p>
    <w:p w14:paraId="1B1D0227" w14:textId="77777777" w:rsidR="00432006" w:rsidRPr="000C5073" w:rsidRDefault="00432006" w:rsidP="00113B27">
      <w:pPr>
        <w:spacing w:line="300" w:lineRule="auto"/>
        <w:jc w:val="both"/>
        <w:rPr>
          <w:rFonts w:eastAsia="Times New Roman" w:cstheme="minorHAnsi"/>
          <w:sz w:val="24"/>
          <w:szCs w:val="24"/>
        </w:rPr>
      </w:pPr>
    </w:p>
    <w:p w14:paraId="50C990DE" w14:textId="77777777" w:rsidR="003F704D" w:rsidRPr="000C5073" w:rsidRDefault="003F704D" w:rsidP="00113B27">
      <w:pPr>
        <w:spacing w:line="300" w:lineRule="auto"/>
        <w:jc w:val="both"/>
        <w:rPr>
          <w:rFonts w:eastAsia="Times New Roman" w:cstheme="minorHAnsi"/>
          <w:sz w:val="24"/>
          <w:szCs w:val="24"/>
        </w:rPr>
      </w:pPr>
    </w:p>
    <w:p w14:paraId="02595267" w14:textId="77777777" w:rsidR="003F704D" w:rsidRPr="000C5073" w:rsidRDefault="003F704D" w:rsidP="00113B27">
      <w:pPr>
        <w:spacing w:line="300" w:lineRule="auto"/>
        <w:jc w:val="both"/>
        <w:rPr>
          <w:rFonts w:eastAsia="Times New Roman" w:cstheme="minorHAnsi"/>
          <w:sz w:val="24"/>
          <w:szCs w:val="24"/>
        </w:rPr>
      </w:pPr>
    </w:p>
    <w:p w14:paraId="19DF7634" w14:textId="77777777" w:rsidR="003F704D" w:rsidRPr="000C5073" w:rsidRDefault="003F704D" w:rsidP="00113B27">
      <w:pPr>
        <w:spacing w:line="300" w:lineRule="auto"/>
        <w:jc w:val="both"/>
        <w:rPr>
          <w:rFonts w:eastAsia="Times New Roman" w:cstheme="minorHAnsi"/>
          <w:sz w:val="24"/>
          <w:szCs w:val="24"/>
        </w:rPr>
      </w:pPr>
    </w:p>
    <w:p w14:paraId="6412391F" w14:textId="77777777" w:rsidR="00432006" w:rsidRPr="000C5073" w:rsidRDefault="00432006" w:rsidP="00113B27">
      <w:pPr>
        <w:spacing w:line="300" w:lineRule="auto"/>
        <w:jc w:val="both"/>
        <w:rPr>
          <w:rFonts w:eastAsia="Times New Roman" w:cstheme="minorHAnsi"/>
          <w:sz w:val="24"/>
          <w:szCs w:val="24"/>
        </w:rPr>
      </w:pPr>
    </w:p>
    <w:p w14:paraId="172AF54D" w14:textId="77777777" w:rsidR="00432006" w:rsidRPr="000C5073" w:rsidRDefault="00432006" w:rsidP="00113B27">
      <w:pPr>
        <w:spacing w:line="300" w:lineRule="auto"/>
        <w:jc w:val="both"/>
        <w:rPr>
          <w:rFonts w:eastAsia="Times New Roman" w:cstheme="minorHAnsi"/>
          <w:sz w:val="24"/>
          <w:szCs w:val="24"/>
        </w:rPr>
      </w:pPr>
    </w:p>
    <w:p w14:paraId="3F78A93C" w14:textId="77777777" w:rsidR="00432006" w:rsidRDefault="00432006" w:rsidP="00113B27">
      <w:pPr>
        <w:spacing w:line="300" w:lineRule="auto"/>
        <w:jc w:val="both"/>
        <w:rPr>
          <w:rFonts w:eastAsia="Times New Roman" w:cstheme="minorHAnsi"/>
          <w:sz w:val="24"/>
          <w:szCs w:val="24"/>
        </w:rPr>
      </w:pPr>
    </w:p>
    <w:p w14:paraId="04F32C87" w14:textId="77777777" w:rsidR="000C5073" w:rsidRDefault="000C5073" w:rsidP="00113B27">
      <w:pPr>
        <w:spacing w:line="300" w:lineRule="auto"/>
        <w:jc w:val="both"/>
        <w:rPr>
          <w:rFonts w:eastAsia="Times New Roman" w:cstheme="minorHAnsi"/>
          <w:sz w:val="24"/>
          <w:szCs w:val="24"/>
        </w:rPr>
      </w:pPr>
    </w:p>
    <w:p w14:paraId="164DD394" w14:textId="77777777" w:rsidR="000C5073" w:rsidRDefault="000C5073" w:rsidP="00113B27">
      <w:pPr>
        <w:spacing w:line="300" w:lineRule="auto"/>
        <w:jc w:val="both"/>
        <w:rPr>
          <w:rFonts w:eastAsia="Times New Roman" w:cstheme="minorHAnsi"/>
          <w:sz w:val="24"/>
          <w:szCs w:val="24"/>
        </w:rPr>
      </w:pPr>
    </w:p>
    <w:p w14:paraId="17B198F8" w14:textId="77777777" w:rsidR="000C5073" w:rsidRPr="000C5073" w:rsidRDefault="000C5073" w:rsidP="00113B27">
      <w:pPr>
        <w:spacing w:line="300" w:lineRule="auto"/>
        <w:jc w:val="both"/>
        <w:rPr>
          <w:rFonts w:eastAsia="Times New Roman" w:cstheme="minorHAnsi"/>
          <w:sz w:val="24"/>
          <w:szCs w:val="24"/>
        </w:rPr>
      </w:pPr>
    </w:p>
    <w:p w14:paraId="2617E1D3" w14:textId="77777777" w:rsidR="00917B04" w:rsidRPr="000C5073" w:rsidRDefault="00917B04" w:rsidP="00113B27">
      <w:pPr>
        <w:keepNext/>
        <w:keepLines/>
        <w:spacing w:before="240" w:after="0" w:line="300" w:lineRule="auto"/>
        <w:jc w:val="both"/>
        <w:outlineLvl w:val="0"/>
        <w:rPr>
          <w:rFonts w:eastAsiaTheme="majorEastAsia" w:cstheme="minorHAnsi"/>
          <w:b/>
          <w:bCs/>
          <w:sz w:val="24"/>
          <w:szCs w:val="24"/>
        </w:rPr>
      </w:pPr>
      <w:bookmarkStart w:id="65" w:name="_Toc187061754"/>
      <w:r w:rsidRPr="000C5073">
        <w:rPr>
          <w:rFonts w:eastAsiaTheme="majorEastAsia" w:cstheme="minorHAnsi"/>
          <w:b/>
          <w:bCs/>
          <w:sz w:val="24"/>
          <w:szCs w:val="24"/>
        </w:rPr>
        <w:lastRenderedPageBreak/>
        <w:t>PRILOGE</w:t>
      </w:r>
      <w:bookmarkEnd w:id="65"/>
    </w:p>
    <w:p w14:paraId="7D3F2E72" w14:textId="77777777" w:rsidR="00917B04" w:rsidRPr="000C5073" w:rsidRDefault="00917B04" w:rsidP="00113B27">
      <w:pPr>
        <w:spacing w:line="300" w:lineRule="auto"/>
        <w:jc w:val="both"/>
        <w:rPr>
          <w:rFonts w:eastAsia="Times New Roman" w:cstheme="minorHAnsi"/>
          <w:b/>
          <w:bCs/>
          <w:sz w:val="24"/>
          <w:szCs w:val="24"/>
        </w:rPr>
      </w:pPr>
    </w:p>
    <w:p w14:paraId="7BE5C099" w14:textId="77777777" w:rsidR="00917B04" w:rsidRPr="000C5073" w:rsidRDefault="00917B04" w:rsidP="00113B27">
      <w:pPr>
        <w:spacing w:line="300" w:lineRule="auto"/>
        <w:jc w:val="both"/>
        <w:rPr>
          <w:rFonts w:eastAsia="Times New Roman" w:cstheme="minorHAnsi"/>
          <w:b/>
          <w:bCs/>
          <w:sz w:val="24"/>
          <w:szCs w:val="24"/>
        </w:rPr>
      </w:pPr>
    </w:p>
    <w:p w14:paraId="381AB115" w14:textId="77777777" w:rsidR="00917B04" w:rsidRPr="000C5073" w:rsidRDefault="00917B04" w:rsidP="00113B27">
      <w:pPr>
        <w:spacing w:line="300" w:lineRule="auto"/>
        <w:jc w:val="both"/>
        <w:rPr>
          <w:rFonts w:eastAsia="Times New Roman" w:cstheme="minorHAnsi"/>
          <w:b/>
          <w:bCs/>
          <w:sz w:val="24"/>
          <w:szCs w:val="24"/>
        </w:rPr>
      </w:pPr>
    </w:p>
    <w:p w14:paraId="73084413" w14:textId="77777777" w:rsidR="00917B04" w:rsidRPr="000C5073" w:rsidRDefault="00917B04" w:rsidP="00113B27">
      <w:pPr>
        <w:spacing w:line="300" w:lineRule="auto"/>
        <w:jc w:val="both"/>
        <w:rPr>
          <w:rFonts w:eastAsia="Times New Roman" w:cstheme="minorHAnsi"/>
          <w:b/>
          <w:bCs/>
          <w:sz w:val="24"/>
          <w:szCs w:val="24"/>
        </w:rPr>
      </w:pPr>
    </w:p>
    <w:p w14:paraId="1F2877C1" w14:textId="77777777" w:rsidR="00917B04" w:rsidRPr="000C5073" w:rsidRDefault="00917B04" w:rsidP="00113B27">
      <w:pPr>
        <w:spacing w:line="300" w:lineRule="auto"/>
        <w:jc w:val="both"/>
        <w:rPr>
          <w:rFonts w:eastAsia="Times New Roman" w:cstheme="minorHAnsi"/>
          <w:b/>
          <w:bCs/>
          <w:sz w:val="24"/>
          <w:szCs w:val="24"/>
        </w:rPr>
      </w:pPr>
    </w:p>
    <w:p w14:paraId="6E86DB7C" w14:textId="77777777" w:rsidR="00917B04" w:rsidRPr="000C5073" w:rsidRDefault="00917B04" w:rsidP="00113B27">
      <w:pPr>
        <w:spacing w:line="300" w:lineRule="auto"/>
        <w:jc w:val="both"/>
        <w:rPr>
          <w:rFonts w:eastAsia="Times New Roman" w:cstheme="minorHAnsi"/>
          <w:b/>
          <w:bCs/>
          <w:sz w:val="24"/>
          <w:szCs w:val="24"/>
        </w:rPr>
      </w:pPr>
    </w:p>
    <w:p w14:paraId="469F22FA" w14:textId="77777777" w:rsidR="00917B04" w:rsidRPr="000C5073" w:rsidRDefault="00917B04" w:rsidP="00113B27">
      <w:pPr>
        <w:spacing w:line="300" w:lineRule="auto"/>
        <w:jc w:val="both"/>
        <w:rPr>
          <w:rFonts w:eastAsia="Times New Roman" w:cstheme="minorHAnsi"/>
          <w:b/>
          <w:bCs/>
          <w:sz w:val="24"/>
          <w:szCs w:val="24"/>
        </w:rPr>
      </w:pPr>
    </w:p>
    <w:p w14:paraId="620D9F45" w14:textId="77777777" w:rsidR="00917B04" w:rsidRPr="000C5073" w:rsidRDefault="00917B04" w:rsidP="00113B27">
      <w:pPr>
        <w:spacing w:line="300" w:lineRule="auto"/>
        <w:jc w:val="both"/>
        <w:rPr>
          <w:rFonts w:eastAsia="Times New Roman" w:cstheme="minorHAnsi"/>
          <w:b/>
          <w:bCs/>
          <w:sz w:val="24"/>
          <w:szCs w:val="24"/>
        </w:rPr>
      </w:pPr>
    </w:p>
    <w:p w14:paraId="3FA3FAB9" w14:textId="77777777" w:rsidR="00917B04" w:rsidRPr="000C5073" w:rsidRDefault="00917B04" w:rsidP="00113B27">
      <w:pPr>
        <w:spacing w:line="300" w:lineRule="auto"/>
        <w:jc w:val="both"/>
        <w:rPr>
          <w:rFonts w:eastAsia="Times New Roman" w:cstheme="minorHAnsi"/>
          <w:b/>
          <w:bCs/>
          <w:sz w:val="24"/>
          <w:szCs w:val="24"/>
        </w:rPr>
      </w:pPr>
    </w:p>
    <w:p w14:paraId="10D67130" w14:textId="77777777" w:rsidR="00917B04" w:rsidRPr="000C5073" w:rsidRDefault="00917B04" w:rsidP="00113B27">
      <w:pPr>
        <w:spacing w:line="300" w:lineRule="auto"/>
        <w:jc w:val="both"/>
        <w:rPr>
          <w:rFonts w:eastAsia="Times New Roman" w:cstheme="minorHAnsi"/>
          <w:b/>
          <w:bCs/>
          <w:sz w:val="24"/>
          <w:szCs w:val="24"/>
        </w:rPr>
      </w:pPr>
    </w:p>
    <w:p w14:paraId="0DC0FA15" w14:textId="77777777" w:rsidR="00917B04" w:rsidRPr="000C5073" w:rsidRDefault="00917B04" w:rsidP="00113B27">
      <w:pPr>
        <w:spacing w:line="300" w:lineRule="auto"/>
        <w:jc w:val="both"/>
        <w:rPr>
          <w:rFonts w:eastAsia="Times New Roman" w:cstheme="minorHAnsi"/>
          <w:b/>
          <w:bCs/>
          <w:sz w:val="24"/>
          <w:szCs w:val="24"/>
        </w:rPr>
      </w:pPr>
    </w:p>
    <w:p w14:paraId="3F46C195" w14:textId="77777777" w:rsidR="00917B04" w:rsidRPr="000C5073" w:rsidRDefault="00917B04" w:rsidP="00113B27">
      <w:pPr>
        <w:spacing w:line="300" w:lineRule="auto"/>
        <w:jc w:val="both"/>
        <w:rPr>
          <w:rFonts w:eastAsia="Times New Roman" w:cstheme="minorHAnsi"/>
          <w:b/>
          <w:bCs/>
          <w:sz w:val="24"/>
          <w:szCs w:val="24"/>
        </w:rPr>
      </w:pPr>
    </w:p>
    <w:p w14:paraId="187D55AF" w14:textId="77777777" w:rsidR="00917B04" w:rsidRPr="000C5073" w:rsidRDefault="00917B04" w:rsidP="00113B27">
      <w:pPr>
        <w:spacing w:line="300" w:lineRule="auto"/>
        <w:jc w:val="both"/>
        <w:rPr>
          <w:rFonts w:eastAsia="Times New Roman" w:cstheme="minorHAnsi"/>
          <w:b/>
          <w:bCs/>
          <w:sz w:val="24"/>
          <w:szCs w:val="24"/>
        </w:rPr>
      </w:pPr>
    </w:p>
    <w:p w14:paraId="1B4CEB46" w14:textId="77777777" w:rsidR="00917B04" w:rsidRPr="000C5073" w:rsidRDefault="00917B04" w:rsidP="00113B27">
      <w:pPr>
        <w:spacing w:line="300" w:lineRule="auto"/>
        <w:jc w:val="both"/>
        <w:rPr>
          <w:rFonts w:eastAsia="Times New Roman" w:cstheme="minorHAnsi"/>
          <w:b/>
          <w:bCs/>
          <w:sz w:val="24"/>
          <w:szCs w:val="24"/>
        </w:rPr>
      </w:pPr>
    </w:p>
    <w:p w14:paraId="70EAA7F4" w14:textId="77777777" w:rsidR="00917B04" w:rsidRPr="000C5073" w:rsidRDefault="00917B04" w:rsidP="00113B27">
      <w:pPr>
        <w:spacing w:line="300" w:lineRule="auto"/>
        <w:jc w:val="both"/>
        <w:rPr>
          <w:rFonts w:eastAsia="Times New Roman" w:cstheme="minorHAnsi"/>
          <w:b/>
          <w:bCs/>
          <w:sz w:val="24"/>
          <w:szCs w:val="24"/>
        </w:rPr>
      </w:pPr>
    </w:p>
    <w:p w14:paraId="753A3F70" w14:textId="77777777" w:rsidR="00917B04" w:rsidRPr="000C5073" w:rsidRDefault="00917B04" w:rsidP="00113B27">
      <w:pPr>
        <w:spacing w:line="300" w:lineRule="auto"/>
        <w:jc w:val="both"/>
        <w:rPr>
          <w:rFonts w:eastAsia="Times New Roman" w:cstheme="minorHAnsi"/>
          <w:b/>
          <w:bCs/>
          <w:sz w:val="24"/>
          <w:szCs w:val="24"/>
        </w:rPr>
      </w:pPr>
    </w:p>
    <w:p w14:paraId="56A09902" w14:textId="77777777" w:rsidR="00917B04" w:rsidRPr="000C5073" w:rsidRDefault="00917B04" w:rsidP="00113B27">
      <w:pPr>
        <w:spacing w:line="300" w:lineRule="auto"/>
        <w:jc w:val="both"/>
        <w:rPr>
          <w:rFonts w:eastAsia="Times New Roman" w:cstheme="minorHAnsi"/>
          <w:b/>
          <w:bCs/>
          <w:sz w:val="24"/>
          <w:szCs w:val="24"/>
        </w:rPr>
      </w:pPr>
    </w:p>
    <w:p w14:paraId="463248B4" w14:textId="77777777" w:rsidR="008E3030" w:rsidRPr="000C5073" w:rsidRDefault="008E3030" w:rsidP="00113B27">
      <w:pPr>
        <w:spacing w:line="300" w:lineRule="auto"/>
        <w:jc w:val="both"/>
        <w:rPr>
          <w:rFonts w:eastAsia="Times New Roman" w:cstheme="minorHAnsi"/>
          <w:b/>
          <w:bCs/>
          <w:sz w:val="24"/>
          <w:szCs w:val="24"/>
        </w:rPr>
      </w:pPr>
    </w:p>
    <w:p w14:paraId="02C6D87A" w14:textId="77777777" w:rsidR="008E3030" w:rsidRPr="000C5073" w:rsidRDefault="008E3030" w:rsidP="00113B27">
      <w:pPr>
        <w:spacing w:line="300" w:lineRule="auto"/>
        <w:jc w:val="both"/>
        <w:rPr>
          <w:rFonts w:eastAsia="Times New Roman" w:cstheme="minorHAnsi"/>
          <w:b/>
          <w:bCs/>
          <w:sz w:val="24"/>
          <w:szCs w:val="24"/>
        </w:rPr>
      </w:pPr>
    </w:p>
    <w:p w14:paraId="4E8E395C" w14:textId="77777777" w:rsidR="00432006" w:rsidRPr="000C5073" w:rsidRDefault="00432006" w:rsidP="00113B27">
      <w:pPr>
        <w:spacing w:line="300" w:lineRule="auto"/>
        <w:jc w:val="both"/>
        <w:rPr>
          <w:rFonts w:eastAsia="Times New Roman" w:cstheme="minorHAnsi"/>
          <w:b/>
          <w:bCs/>
          <w:sz w:val="24"/>
          <w:szCs w:val="24"/>
        </w:rPr>
      </w:pPr>
    </w:p>
    <w:p w14:paraId="1DE9662D" w14:textId="77777777" w:rsidR="00432006" w:rsidRPr="000C5073" w:rsidRDefault="00432006" w:rsidP="00113B27">
      <w:pPr>
        <w:spacing w:line="300" w:lineRule="auto"/>
        <w:jc w:val="both"/>
        <w:rPr>
          <w:rFonts w:eastAsia="Times New Roman" w:cstheme="minorHAnsi"/>
          <w:b/>
          <w:bCs/>
          <w:sz w:val="24"/>
          <w:szCs w:val="24"/>
        </w:rPr>
      </w:pPr>
    </w:p>
    <w:p w14:paraId="2FC8077F" w14:textId="77777777" w:rsidR="008E3030" w:rsidRPr="000C5073" w:rsidRDefault="008E3030" w:rsidP="00113B27">
      <w:pPr>
        <w:spacing w:line="300" w:lineRule="auto"/>
        <w:jc w:val="both"/>
        <w:rPr>
          <w:rFonts w:eastAsia="Times New Roman" w:cstheme="minorHAnsi"/>
          <w:b/>
          <w:bCs/>
          <w:sz w:val="24"/>
          <w:szCs w:val="24"/>
        </w:rPr>
      </w:pPr>
    </w:p>
    <w:p w14:paraId="6A1ABC2A" w14:textId="77777777" w:rsidR="00917B04" w:rsidRPr="000C5073" w:rsidRDefault="00917B04" w:rsidP="00113B27">
      <w:pPr>
        <w:spacing w:line="300" w:lineRule="auto"/>
        <w:jc w:val="both"/>
        <w:rPr>
          <w:rFonts w:eastAsia="Times New Roman" w:cstheme="minorHAnsi"/>
          <w:b/>
          <w:bCs/>
          <w:sz w:val="24"/>
          <w:szCs w:val="24"/>
        </w:rPr>
      </w:pPr>
    </w:p>
    <w:p w14:paraId="1EB17A51" w14:textId="77777777" w:rsidR="00917B04" w:rsidRPr="000C5073" w:rsidRDefault="00917B04" w:rsidP="00113B27">
      <w:pPr>
        <w:spacing w:line="300" w:lineRule="auto"/>
        <w:jc w:val="both"/>
        <w:rPr>
          <w:rFonts w:eastAsia="Times New Roman" w:cstheme="minorHAnsi"/>
          <w:b/>
          <w:bCs/>
          <w:sz w:val="24"/>
          <w:szCs w:val="24"/>
        </w:rPr>
      </w:pPr>
    </w:p>
    <w:p w14:paraId="19AE2DD9" w14:textId="77777777" w:rsidR="00917B04" w:rsidRPr="000C5073" w:rsidRDefault="00917B04" w:rsidP="00113B27">
      <w:pPr>
        <w:spacing w:line="300" w:lineRule="auto"/>
        <w:jc w:val="both"/>
        <w:rPr>
          <w:rFonts w:eastAsia="Times New Roman" w:cstheme="minorHAnsi"/>
          <w:b/>
          <w:bCs/>
          <w:sz w:val="24"/>
          <w:szCs w:val="24"/>
        </w:rPr>
      </w:pPr>
    </w:p>
    <w:p w14:paraId="4A21AF0E" w14:textId="77777777" w:rsidR="00917B04" w:rsidRPr="000C5073" w:rsidRDefault="00917B04" w:rsidP="00113B27">
      <w:pPr>
        <w:spacing w:line="300" w:lineRule="auto"/>
        <w:jc w:val="both"/>
        <w:rPr>
          <w:rFonts w:eastAsia="Times New Roman" w:cstheme="minorHAnsi"/>
          <w:b/>
          <w:bCs/>
          <w:sz w:val="24"/>
          <w:szCs w:val="24"/>
        </w:rPr>
      </w:pPr>
    </w:p>
    <w:p w14:paraId="09458208" w14:textId="77777777" w:rsidR="00917B04" w:rsidRPr="000C5073" w:rsidRDefault="00917B04" w:rsidP="00113B27">
      <w:pPr>
        <w:spacing w:line="300" w:lineRule="auto"/>
        <w:jc w:val="both"/>
        <w:rPr>
          <w:rFonts w:eastAsia="Times New Roman" w:cstheme="minorHAnsi"/>
          <w:b/>
          <w:bCs/>
          <w:sz w:val="24"/>
          <w:szCs w:val="24"/>
        </w:rPr>
      </w:pPr>
    </w:p>
    <w:p w14:paraId="52A8EF43" w14:textId="2F2F57BF" w:rsidR="00917B04" w:rsidRPr="000C5073" w:rsidRDefault="00917B04" w:rsidP="00113B27">
      <w:pPr>
        <w:keepNext/>
        <w:keepLines/>
        <w:spacing w:before="240" w:after="0" w:line="300" w:lineRule="auto"/>
        <w:jc w:val="both"/>
        <w:outlineLvl w:val="0"/>
        <w:rPr>
          <w:rFonts w:eastAsiaTheme="majorEastAsia" w:cstheme="minorHAnsi"/>
          <w:b/>
          <w:bCs/>
          <w:sz w:val="24"/>
          <w:szCs w:val="24"/>
        </w:rPr>
      </w:pPr>
      <w:bookmarkStart w:id="66" w:name="_Toc187061755"/>
      <w:r w:rsidRPr="000C5073">
        <w:rPr>
          <w:rFonts w:eastAsiaTheme="majorEastAsia" w:cstheme="minorHAnsi"/>
          <w:b/>
          <w:bCs/>
          <w:sz w:val="24"/>
          <w:szCs w:val="24"/>
        </w:rPr>
        <w:t xml:space="preserve">Vzorec </w:t>
      </w:r>
      <w:r w:rsidR="001347D5" w:rsidRPr="000C5073">
        <w:rPr>
          <w:rFonts w:eastAsiaTheme="majorEastAsia" w:cstheme="minorHAnsi"/>
          <w:b/>
          <w:bCs/>
          <w:sz w:val="24"/>
          <w:szCs w:val="24"/>
        </w:rPr>
        <w:t>kro</w:t>
      </w:r>
      <w:r w:rsidR="004B65AC" w:rsidRPr="000C5073">
        <w:rPr>
          <w:rFonts w:eastAsiaTheme="majorEastAsia" w:cstheme="minorHAnsi"/>
          <w:b/>
          <w:bCs/>
          <w:sz w:val="24"/>
          <w:szCs w:val="24"/>
        </w:rPr>
        <w:t xml:space="preserve">vne </w:t>
      </w:r>
      <w:r w:rsidRPr="000C5073">
        <w:rPr>
          <w:rFonts w:eastAsiaTheme="majorEastAsia" w:cstheme="minorHAnsi"/>
          <w:b/>
          <w:bCs/>
          <w:sz w:val="24"/>
          <w:szCs w:val="24"/>
        </w:rPr>
        <w:t>pogodbe</w:t>
      </w:r>
      <w:bookmarkEnd w:id="66"/>
    </w:p>
    <w:p w14:paraId="2B6D5860" w14:textId="52A1881C" w:rsidR="00F10833" w:rsidRPr="000C5073" w:rsidRDefault="00F10833" w:rsidP="00E73D76">
      <w:pPr>
        <w:spacing w:after="0" w:line="300" w:lineRule="auto"/>
        <w:jc w:val="both"/>
        <w:rPr>
          <w:rFonts w:eastAsia="Times New Roman" w:cstheme="minorHAnsi"/>
          <w:sz w:val="24"/>
          <w:szCs w:val="24"/>
        </w:rPr>
      </w:pPr>
      <w:r w:rsidRPr="000C5073">
        <w:rPr>
          <w:rFonts w:eastAsia="Times New Roman" w:cstheme="minorHAnsi"/>
          <w:sz w:val="24"/>
          <w:szCs w:val="24"/>
        </w:rPr>
        <w:t xml:space="preserve">Holding Kobilarna Lipica, d.o.o., Lipica 5, 6210 Sežana, ki ga zastopa Tatjana Vošinek Pucer, direktorica, </w:t>
      </w:r>
    </w:p>
    <w:p w14:paraId="1CE42941" w14:textId="77777777" w:rsidR="00F10833" w:rsidRPr="000C5073" w:rsidRDefault="00F10833" w:rsidP="00E73D76">
      <w:pPr>
        <w:spacing w:after="0" w:line="300" w:lineRule="auto"/>
        <w:jc w:val="both"/>
        <w:rPr>
          <w:rFonts w:eastAsia="Times New Roman" w:cstheme="minorHAnsi"/>
          <w:sz w:val="24"/>
          <w:szCs w:val="24"/>
        </w:rPr>
      </w:pPr>
      <w:r w:rsidRPr="000C5073">
        <w:rPr>
          <w:rFonts w:eastAsia="Times New Roman" w:cstheme="minorHAnsi"/>
          <w:sz w:val="24"/>
          <w:szCs w:val="24"/>
        </w:rPr>
        <w:t>Matična številka: 5025311000</w:t>
      </w:r>
    </w:p>
    <w:p w14:paraId="35EFCF28" w14:textId="780F55F0" w:rsidR="00917B04" w:rsidRPr="000C5073" w:rsidRDefault="00F10833" w:rsidP="00E73D76">
      <w:pPr>
        <w:spacing w:after="0" w:line="300" w:lineRule="auto"/>
        <w:jc w:val="both"/>
        <w:rPr>
          <w:rFonts w:eastAsia="Times New Roman" w:cstheme="minorHAnsi"/>
          <w:sz w:val="24"/>
          <w:szCs w:val="24"/>
        </w:rPr>
      </w:pPr>
      <w:r w:rsidRPr="000C5073">
        <w:rPr>
          <w:rFonts w:eastAsia="Times New Roman" w:cstheme="minorHAnsi"/>
          <w:sz w:val="24"/>
          <w:szCs w:val="24"/>
        </w:rPr>
        <w:t>Davčna številka: SI 72828013</w:t>
      </w:r>
    </w:p>
    <w:p w14:paraId="61EA5D08" w14:textId="5DFBFF09" w:rsidR="00917B04" w:rsidRPr="000C5073" w:rsidRDefault="00917B04" w:rsidP="00E73D76">
      <w:pPr>
        <w:spacing w:after="0" w:line="300" w:lineRule="auto"/>
        <w:jc w:val="both"/>
        <w:rPr>
          <w:rFonts w:eastAsia="Times New Roman" w:cstheme="minorHAnsi"/>
          <w:sz w:val="24"/>
          <w:szCs w:val="24"/>
        </w:rPr>
      </w:pPr>
      <w:r w:rsidRPr="000C5073">
        <w:rPr>
          <w:rFonts w:eastAsia="Times New Roman" w:cstheme="minorHAnsi"/>
          <w:sz w:val="24"/>
          <w:szCs w:val="24"/>
        </w:rPr>
        <w:t xml:space="preserve">(v nadaljevanju naročnik) </w:t>
      </w:r>
    </w:p>
    <w:p w14:paraId="76FFF776" w14:textId="77777777" w:rsidR="00917B04" w:rsidRPr="000C5073" w:rsidRDefault="00917B04" w:rsidP="00E73D76">
      <w:pPr>
        <w:spacing w:after="0" w:line="300" w:lineRule="auto"/>
        <w:jc w:val="both"/>
        <w:rPr>
          <w:rFonts w:eastAsia="Times New Roman" w:cstheme="minorHAnsi"/>
          <w:sz w:val="24"/>
          <w:szCs w:val="24"/>
        </w:rPr>
      </w:pPr>
      <w:r w:rsidRPr="000C5073">
        <w:rPr>
          <w:rFonts w:eastAsia="Times New Roman" w:cstheme="minorHAnsi"/>
          <w:sz w:val="24"/>
          <w:szCs w:val="24"/>
        </w:rPr>
        <w:t xml:space="preserve">in </w:t>
      </w:r>
    </w:p>
    <w:p w14:paraId="54C557DC"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___________________________________________________________________________ </w:t>
      </w:r>
    </w:p>
    <w:p w14:paraId="31C885A3"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(naziv in naslov ponudnika)</w:t>
      </w:r>
    </w:p>
    <w:p w14:paraId="74BB9B93"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ki ga zastopa</w:t>
      </w:r>
    </w:p>
    <w:p w14:paraId="5C4C3CAE"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 __________________________________________________________________________ </w:t>
      </w:r>
    </w:p>
    <w:p w14:paraId="73C0B6CD"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 (funkcija, ime in priimek zakonitega zastopnika ponudnika)</w:t>
      </w:r>
    </w:p>
    <w:p w14:paraId="4331BD46"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matična številka:</w:t>
      </w:r>
      <w:r w:rsidRPr="000C5073">
        <w:rPr>
          <w:rFonts w:eastAsia="Times New Roman" w:cstheme="minorHAnsi"/>
          <w:sz w:val="24"/>
          <w:szCs w:val="24"/>
        </w:rPr>
        <w:tab/>
        <w:t>_____________________</w:t>
      </w:r>
    </w:p>
    <w:p w14:paraId="6637085C"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ID za DDV: </w:t>
      </w:r>
      <w:r w:rsidRPr="000C5073">
        <w:rPr>
          <w:rFonts w:eastAsia="Times New Roman" w:cstheme="minorHAnsi"/>
          <w:sz w:val="24"/>
          <w:szCs w:val="24"/>
        </w:rPr>
        <w:tab/>
        <w:t xml:space="preserve">_____________________ </w:t>
      </w:r>
    </w:p>
    <w:p w14:paraId="68489AC5"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transakcijski račun:</w:t>
      </w:r>
      <w:r w:rsidRPr="000C5073">
        <w:rPr>
          <w:rFonts w:eastAsia="Times New Roman" w:cstheme="minorHAnsi"/>
          <w:sz w:val="24"/>
          <w:szCs w:val="24"/>
        </w:rPr>
        <w:tab/>
        <w:t>SI56 _________________</w:t>
      </w:r>
    </w:p>
    <w:p w14:paraId="4466603E"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(v nadaljevanju: izvajalec)</w:t>
      </w:r>
    </w:p>
    <w:p w14:paraId="2686FAD9" w14:textId="77777777" w:rsidR="00917B04" w:rsidRPr="000C5073" w:rsidRDefault="00917B04" w:rsidP="00113B27">
      <w:pPr>
        <w:spacing w:line="300" w:lineRule="auto"/>
        <w:jc w:val="both"/>
        <w:rPr>
          <w:rFonts w:eastAsia="Times New Roman" w:cstheme="minorHAnsi"/>
          <w:sz w:val="24"/>
          <w:szCs w:val="24"/>
        </w:rPr>
      </w:pPr>
    </w:p>
    <w:p w14:paraId="235225E2" w14:textId="77777777"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sklepata naslednjo</w:t>
      </w:r>
    </w:p>
    <w:p w14:paraId="21841AC8" w14:textId="77777777" w:rsidR="00917B04" w:rsidRPr="000C5073" w:rsidRDefault="00917B04" w:rsidP="00E73D76">
      <w:pPr>
        <w:spacing w:line="300" w:lineRule="auto"/>
        <w:jc w:val="center"/>
        <w:rPr>
          <w:rFonts w:eastAsia="Times New Roman" w:cstheme="minorHAnsi"/>
          <w:b/>
          <w:bCs/>
          <w:sz w:val="24"/>
          <w:szCs w:val="24"/>
        </w:rPr>
      </w:pPr>
    </w:p>
    <w:p w14:paraId="64042FAA" w14:textId="7A5FA56C" w:rsidR="00917B04" w:rsidRPr="000C5073" w:rsidRDefault="006C22A5" w:rsidP="00E73D76">
      <w:pPr>
        <w:spacing w:line="300" w:lineRule="auto"/>
        <w:jc w:val="center"/>
        <w:rPr>
          <w:rFonts w:eastAsia="Times New Roman" w:cstheme="minorHAnsi"/>
          <w:b/>
          <w:bCs/>
          <w:sz w:val="24"/>
          <w:szCs w:val="24"/>
        </w:rPr>
      </w:pPr>
      <w:r w:rsidRPr="000C5073">
        <w:rPr>
          <w:rFonts w:eastAsia="Times New Roman" w:cstheme="minorHAnsi"/>
          <w:b/>
          <w:bCs/>
          <w:sz w:val="24"/>
          <w:szCs w:val="24"/>
        </w:rPr>
        <w:t xml:space="preserve">Krovno pogodbo </w:t>
      </w:r>
      <w:r w:rsidR="00F10833" w:rsidRPr="000C5073">
        <w:rPr>
          <w:rFonts w:eastAsia="Times New Roman" w:cstheme="minorHAnsi"/>
          <w:b/>
          <w:bCs/>
          <w:sz w:val="24"/>
          <w:szCs w:val="24"/>
        </w:rPr>
        <w:t>za dobavo</w:t>
      </w:r>
      <w:r w:rsidR="00C77F21" w:rsidRPr="000C5073">
        <w:rPr>
          <w:rFonts w:eastAsia="Times New Roman" w:cstheme="minorHAnsi"/>
          <w:b/>
          <w:bCs/>
          <w:sz w:val="24"/>
          <w:szCs w:val="24"/>
        </w:rPr>
        <w:t xml:space="preserve"> delovne obleke</w:t>
      </w:r>
    </w:p>
    <w:p w14:paraId="0FA571C4" w14:textId="77777777" w:rsidR="00917B04" w:rsidRPr="000C5073" w:rsidRDefault="00917B04" w:rsidP="00113B27">
      <w:pPr>
        <w:spacing w:line="300" w:lineRule="auto"/>
        <w:jc w:val="both"/>
        <w:rPr>
          <w:rFonts w:eastAsia="Times New Roman" w:cstheme="minorHAnsi"/>
          <w:sz w:val="24"/>
          <w:szCs w:val="24"/>
        </w:rPr>
      </w:pPr>
    </w:p>
    <w:p w14:paraId="590A19FC"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SPLOŠNE DOLOČBE</w:t>
      </w:r>
    </w:p>
    <w:p w14:paraId="7393B1B5" w14:textId="77777777" w:rsidR="00917B04" w:rsidRPr="000C5073" w:rsidRDefault="00917B04" w:rsidP="00113B27">
      <w:pPr>
        <w:spacing w:after="0" w:line="300" w:lineRule="auto"/>
        <w:jc w:val="both"/>
        <w:rPr>
          <w:rFonts w:eastAsia="Times New Roman" w:cstheme="minorHAnsi"/>
          <w:sz w:val="24"/>
          <w:szCs w:val="24"/>
        </w:rPr>
      </w:pPr>
    </w:p>
    <w:p w14:paraId="041572CE"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1. člen</w:t>
      </w:r>
    </w:p>
    <w:p w14:paraId="45E1FAAA" w14:textId="6CC639FB"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Naročnik je izvedel postopek oddaje javnega naročila</w:t>
      </w:r>
      <w:r w:rsidR="006C22A5" w:rsidRPr="000C5073">
        <w:rPr>
          <w:rFonts w:eastAsia="Times New Roman" w:cstheme="minorHAnsi"/>
          <w:sz w:val="24"/>
          <w:szCs w:val="24"/>
        </w:rPr>
        <w:t xml:space="preserve"> po omejenem postopku s vzpostavitvijo dinamičnega nabavnega sistema </w:t>
      </w:r>
      <w:r w:rsidRPr="000C5073">
        <w:rPr>
          <w:rFonts w:eastAsia="Times New Roman" w:cstheme="minorHAnsi"/>
          <w:sz w:val="24"/>
          <w:szCs w:val="24"/>
        </w:rPr>
        <w:t xml:space="preserve"> »</w:t>
      </w:r>
      <w:r w:rsidR="00E2173B" w:rsidRPr="000C5073">
        <w:rPr>
          <w:rFonts w:eastAsia="Times New Roman" w:cstheme="minorHAnsi"/>
          <w:sz w:val="24"/>
          <w:szCs w:val="24"/>
        </w:rPr>
        <w:t>Vzpostavitev dinamičnega nabavnega sistema za nakup delovne obleke</w:t>
      </w:r>
      <w:r w:rsidR="006C22A5" w:rsidRPr="000C5073">
        <w:rPr>
          <w:rFonts w:eastAsia="Times New Roman" w:cstheme="minorHAnsi"/>
          <w:sz w:val="24"/>
          <w:szCs w:val="24"/>
        </w:rPr>
        <w:t>«</w:t>
      </w:r>
      <w:r w:rsidRPr="000C5073">
        <w:rPr>
          <w:rFonts w:eastAsia="Times New Roman" w:cstheme="minorHAnsi"/>
          <w:sz w:val="24"/>
          <w:szCs w:val="24"/>
        </w:rPr>
        <w:t>, objavljen na Portalu  pod št. objave JN ___/202</w:t>
      </w:r>
      <w:r w:rsidR="00F10833" w:rsidRPr="000C5073">
        <w:rPr>
          <w:rFonts w:eastAsia="Times New Roman" w:cstheme="minorHAnsi"/>
          <w:sz w:val="24"/>
          <w:szCs w:val="24"/>
        </w:rPr>
        <w:t>5</w:t>
      </w:r>
      <w:r w:rsidRPr="000C5073">
        <w:rPr>
          <w:rFonts w:eastAsia="Times New Roman" w:cstheme="minorHAnsi"/>
          <w:sz w:val="24"/>
          <w:szCs w:val="24"/>
        </w:rPr>
        <w:t>.</w:t>
      </w:r>
    </w:p>
    <w:p w14:paraId="2A7F0DC2" w14:textId="77777777" w:rsidR="00F10833" w:rsidRPr="000C5073" w:rsidRDefault="00F10833" w:rsidP="00113B27">
      <w:pPr>
        <w:spacing w:line="300" w:lineRule="auto"/>
        <w:jc w:val="both"/>
        <w:rPr>
          <w:rFonts w:eastAsia="Times New Roman" w:cstheme="minorHAnsi"/>
          <w:sz w:val="24"/>
          <w:szCs w:val="24"/>
        </w:rPr>
      </w:pPr>
    </w:p>
    <w:p w14:paraId="095A1D95" w14:textId="4278AC84"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Na podlagi pravnomočne odločitve o </w:t>
      </w:r>
      <w:r w:rsidR="006C22A5" w:rsidRPr="000C5073">
        <w:rPr>
          <w:rFonts w:eastAsia="Times New Roman" w:cstheme="minorHAnsi"/>
          <w:sz w:val="24"/>
          <w:szCs w:val="24"/>
        </w:rPr>
        <w:t xml:space="preserve">priznanju </w:t>
      </w:r>
      <w:r w:rsidR="00ED066C" w:rsidRPr="000C5073">
        <w:rPr>
          <w:rFonts w:eastAsia="Times New Roman" w:cstheme="minorHAnsi"/>
          <w:sz w:val="24"/>
          <w:szCs w:val="24"/>
        </w:rPr>
        <w:t xml:space="preserve">sposobnosti in uvrstitev v Katalog ponudnikov </w:t>
      </w:r>
      <w:r w:rsidRPr="000C5073">
        <w:rPr>
          <w:rFonts w:eastAsia="Times New Roman" w:cstheme="minorHAnsi"/>
          <w:sz w:val="24"/>
          <w:szCs w:val="24"/>
        </w:rPr>
        <w:t xml:space="preserve">je bil izvajalec v predmetnem postopku oddaje javnega naročila </w:t>
      </w:r>
      <w:r w:rsidR="00ED066C" w:rsidRPr="000C5073">
        <w:rPr>
          <w:rFonts w:eastAsia="Times New Roman" w:cstheme="minorHAnsi"/>
          <w:sz w:val="24"/>
          <w:szCs w:val="24"/>
        </w:rPr>
        <w:t>priznan status prijavitelja</w:t>
      </w:r>
      <w:r w:rsidR="00522531" w:rsidRPr="000C5073">
        <w:rPr>
          <w:rFonts w:eastAsia="Times New Roman" w:cstheme="minorHAnsi"/>
          <w:sz w:val="24"/>
          <w:szCs w:val="24"/>
        </w:rPr>
        <w:t xml:space="preserve"> za kategorije ___________________</w:t>
      </w:r>
    </w:p>
    <w:p w14:paraId="612D9E17" w14:textId="2BA6425E"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lastRenderedPageBreak/>
        <w:t xml:space="preserve">Sestavni del pogodbe je razpisna dokumentacija in </w:t>
      </w:r>
      <w:proofErr w:type="spellStart"/>
      <w:r w:rsidRPr="000C5073">
        <w:rPr>
          <w:rFonts w:eastAsia="Times New Roman" w:cstheme="minorHAnsi"/>
          <w:sz w:val="24"/>
          <w:szCs w:val="24"/>
        </w:rPr>
        <w:t>p</w:t>
      </w:r>
      <w:r w:rsidR="00ED066C" w:rsidRPr="000C5073">
        <w:rPr>
          <w:rFonts w:eastAsia="Times New Roman" w:cstheme="minorHAnsi"/>
          <w:sz w:val="24"/>
          <w:szCs w:val="24"/>
        </w:rPr>
        <w:t>rijavitven</w:t>
      </w:r>
      <w:r w:rsidR="00FF3269" w:rsidRPr="000C5073">
        <w:rPr>
          <w:rFonts w:eastAsia="Times New Roman" w:cstheme="minorHAnsi"/>
          <w:sz w:val="24"/>
          <w:szCs w:val="24"/>
        </w:rPr>
        <w:t>a</w:t>
      </w:r>
      <w:proofErr w:type="spellEnd"/>
      <w:r w:rsidR="00FF3269" w:rsidRPr="000C5073">
        <w:rPr>
          <w:rFonts w:eastAsia="Times New Roman" w:cstheme="minorHAnsi"/>
          <w:sz w:val="24"/>
          <w:szCs w:val="24"/>
        </w:rPr>
        <w:t xml:space="preserve"> dokumentacija ter vsakokratna p</w:t>
      </w:r>
      <w:r w:rsidRPr="000C5073">
        <w:rPr>
          <w:rFonts w:eastAsia="Times New Roman" w:cstheme="minorHAnsi"/>
          <w:sz w:val="24"/>
          <w:szCs w:val="24"/>
        </w:rPr>
        <w:t xml:space="preserve">onudbena dokumentacija </w:t>
      </w:r>
      <w:r w:rsidR="00FF3269" w:rsidRPr="000C5073">
        <w:rPr>
          <w:rFonts w:eastAsia="Times New Roman" w:cstheme="minorHAnsi"/>
          <w:sz w:val="24"/>
          <w:szCs w:val="24"/>
        </w:rPr>
        <w:t xml:space="preserve">oddaja v okviru posameznega naročila, v katerem je </w:t>
      </w:r>
      <w:r w:rsidR="00D65023" w:rsidRPr="000C5073">
        <w:rPr>
          <w:rFonts w:eastAsia="Times New Roman" w:cstheme="minorHAnsi"/>
          <w:sz w:val="24"/>
          <w:szCs w:val="24"/>
        </w:rPr>
        <w:t xml:space="preserve">izvajalec </w:t>
      </w:r>
      <w:r w:rsidR="00FF3269" w:rsidRPr="000C5073">
        <w:rPr>
          <w:rFonts w:eastAsia="Times New Roman" w:cstheme="minorHAnsi"/>
          <w:sz w:val="24"/>
          <w:szCs w:val="24"/>
        </w:rPr>
        <w:t xml:space="preserve">oddal ponudbo. </w:t>
      </w:r>
    </w:p>
    <w:p w14:paraId="47C9CB45" w14:textId="77777777" w:rsidR="00EA0FCF" w:rsidRPr="000C5073" w:rsidRDefault="00EA0FCF" w:rsidP="00113B27">
      <w:pPr>
        <w:spacing w:line="300" w:lineRule="auto"/>
        <w:jc w:val="both"/>
        <w:rPr>
          <w:rFonts w:eastAsia="Times New Roman" w:cstheme="minorHAnsi"/>
          <w:sz w:val="24"/>
          <w:szCs w:val="24"/>
        </w:rPr>
      </w:pPr>
    </w:p>
    <w:p w14:paraId="4BE4D286" w14:textId="77777777" w:rsidR="00E73D76" w:rsidRPr="000C5073" w:rsidRDefault="00E73D76" w:rsidP="00113B27">
      <w:pPr>
        <w:spacing w:line="300" w:lineRule="auto"/>
        <w:jc w:val="both"/>
        <w:rPr>
          <w:rFonts w:eastAsia="Times New Roman" w:cstheme="minorHAnsi"/>
          <w:sz w:val="24"/>
          <w:szCs w:val="24"/>
        </w:rPr>
      </w:pPr>
    </w:p>
    <w:p w14:paraId="3A84F9E5"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PREDMET POGODBE</w:t>
      </w:r>
    </w:p>
    <w:p w14:paraId="1A738B21" w14:textId="77777777" w:rsidR="00917B04" w:rsidRPr="000C5073" w:rsidRDefault="00917B04" w:rsidP="00113B27">
      <w:pPr>
        <w:spacing w:after="0" w:line="300" w:lineRule="auto"/>
        <w:jc w:val="both"/>
        <w:rPr>
          <w:rFonts w:eastAsia="Times New Roman" w:cstheme="minorHAnsi"/>
          <w:sz w:val="24"/>
          <w:szCs w:val="24"/>
        </w:rPr>
      </w:pPr>
    </w:p>
    <w:p w14:paraId="5DAD28A9"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2. člen</w:t>
      </w:r>
    </w:p>
    <w:p w14:paraId="48B1B6ED" w14:textId="7D527766" w:rsidR="00D65023" w:rsidRPr="000C5073" w:rsidRDefault="00D65023"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S to pogodbo stranki urejata pogodbeno razmerje za čas, ko je izvajalec uvrščen v Katalog ponudnikov. </w:t>
      </w:r>
    </w:p>
    <w:p w14:paraId="34BCED1B" w14:textId="77777777" w:rsidR="00D65023" w:rsidRPr="000C5073" w:rsidRDefault="00D65023" w:rsidP="00113B27">
      <w:pPr>
        <w:spacing w:after="0" w:line="300" w:lineRule="auto"/>
        <w:jc w:val="both"/>
        <w:rPr>
          <w:rFonts w:eastAsia="Times New Roman" w:cstheme="minorHAnsi"/>
          <w:sz w:val="24"/>
          <w:szCs w:val="24"/>
        </w:rPr>
      </w:pPr>
    </w:p>
    <w:p w14:paraId="26BBAD51" w14:textId="36E90383" w:rsidR="00D65023" w:rsidRPr="000C5073" w:rsidRDefault="002173DB"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Za </w:t>
      </w:r>
      <w:r w:rsidR="006A141E" w:rsidRPr="000C5073">
        <w:rPr>
          <w:rFonts w:eastAsia="Times New Roman" w:cstheme="minorHAnsi"/>
          <w:sz w:val="24"/>
          <w:szCs w:val="24"/>
        </w:rPr>
        <w:t>količino</w:t>
      </w:r>
      <w:r w:rsidRPr="000C5073">
        <w:rPr>
          <w:rFonts w:eastAsia="Times New Roman" w:cstheme="minorHAnsi"/>
          <w:sz w:val="24"/>
          <w:szCs w:val="24"/>
        </w:rPr>
        <w:t>, k</w:t>
      </w:r>
      <w:r w:rsidR="006A141E" w:rsidRPr="000C5073">
        <w:rPr>
          <w:rFonts w:eastAsia="Times New Roman" w:cstheme="minorHAnsi"/>
          <w:sz w:val="24"/>
          <w:szCs w:val="24"/>
        </w:rPr>
        <w:t>jer</w:t>
      </w:r>
      <w:r w:rsidRPr="000C5073">
        <w:rPr>
          <w:rFonts w:eastAsia="Times New Roman" w:cstheme="minorHAnsi"/>
          <w:sz w:val="24"/>
          <w:szCs w:val="24"/>
        </w:rPr>
        <w:t xml:space="preserve"> bo </w:t>
      </w:r>
      <w:r w:rsidR="00522531" w:rsidRPr="000C5073">
        <w:rPr>
          <w:rFonts w:eastAsia="Times New Roman" w:cstheme="minorHAnsi"/>
          <w:sz w:val="24"/>
          <w:szCs w:val="24"/>
        </w:rPr>
        <w:t xml:space="preserve">izvajalec izbran kot najugodnejši ponudnik v posamičnem javnem naročilu se bodo </w:t>
      </w:r>
      <w:r w:rsidR="006A141E" w:rsidRPr="000C5073">
        <w:rPr>
          <w:rFonts w:eastAsia="Times New Roman" w:cstheme="minorHAnsi"/>
          <w:sz w:val="24"/>
          <w:szCs w:val="24"/>
        </w:rPr>
        <w:t>dobave</w:t>
      </w:r>
      <w:r w:rsidR="00522531" w:rsidRPr="000C5073">
        <w:rPr>
          <w:rFonts w:eastAsia="Times New Roman" w:cstheme="minorHAnsi"/>
          <w:sz w:val="24"/>
          <w:szCs w:val="24"/>
        </w:rPr>
        <w:t xml:space="preserve"> izvrševale pod pogoji, določenimi v tej pogodbi ter ponudbeni dokumentaciji</w:t>
      </w:r>
      <w:r w:rsidR="00333C1F" w:rsidRPr="000C5073">
        <w:rPr>
          <w:rFonts w:eastAsia="Times New Roman" w:cstheme="minorHAnsi"/>
          <w:sz w:val="24"/>
          <w:szCs w:val="24"/>
        </w:rPr>
        <w:t xml:space="preserve"> oddani na vsakokratno posamično javno naročilo. </w:t>
      </w:r>
    </w:p>
    <w:p w14:paraId="39A1C16E" w14:textId="77777777" w:rsidR="00D65023" w:rsidRPr="000C5073" w:rsidRDefault="00D65023" w:rsidP="00113B27">
      <w:pPr>
        <w:spacing w:after="0" w:line="300" w:lineRule="auto"/>
        <w:jc w:val="both"/>
        <w:rPr>
          <w:rFonts w:eastAsia="Times New Roman" w:cstheme="minorHAnsi"/>
          <w:sz w:val="24"/>
          <w:szCs w:val="24"/>
        </w:rPr>
      </w:pPr>
    </w:p>
    <w:p w14:paraId="49D27547"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POGODBENA VREDNOST DEL IN PLAČILO</w:t>
      </w:r>
    </w:p>
    <w:p w14:paraId="29EA1184" w14:textId="77777777" w:rsidR="00917B04" w:rsidRPr="000C5073" w:rsidRDefault="00917B04" w:rsidP="00113B27">
      <w:pPr>
        <w:spacing w:after="0" w:line="300" w:lineRule="auto"/>
        <w:jc w:val="both"/>
        <w:rPr>
          <w:rFonts w:eastAsia="Times New Roman" w:cstheme="minorHAnsi"/>
          <w:sz w:val="24"/>
          <w:szCs w:val="24"/>
        </w:rPr>
      </w:pPr>
    </w:p>
    <w:p w14:paraId="13AEBDF0"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3. člen</w:t>
      </w:r>
    </w:p>
    <w:p w14:paraId="4FD4CF88" w14:textId="76E2EBF7" w:rsidR="00522531" w:rsidRPr="000C5073" w:rsidRDefault="00522531"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Pogodbena vrednost za kategorijo </w:t>
      </w:r>
      <w:r w:rsidR="00D05155" w:rsidRPr="000C5073">
        <w:rPr>
          <w:rFonts w:eastAsia="Times New Roman" w:cstheme="minorHAnsi"/>
          <w:sz w:val="24"/>
          <w:szCs w:val="24"/>
        </w:rPr>
        <w:t>___________________</w:t>
      </w:r>
      <w:r w:rsidRPr="000C5073">
        <w:rPr>
          <w:rFonts w:eastAsia="Times New Roman" w:cstheme="minorHAnsi"/>
          <w:sz w:val="24"/>
          <w:szCs w:val="24"/>
        </w:rPr>
        <w:t xml:space="preserve"> je za čas </w:t>
      </w:r>
      <w:r w:rsidR="00EA0FCF" w:rsidRPr="000C5073">
        <w:rPr>
          <w:rFonts w:eastAsia="Times New Roman" w:cstheme="minorHAnsi"/>
          <w:sz w:val="24"/>
          <w:szCs w:val="24"/>
        </w:rPr>
        <w:t>do 31.12.20</w:t>
      </w:r>
      <w:r w:rsidR="00C77F21" w:rsidRPr="000C5073">
        <w:rPr>
          <w:rFonts w:eastAsia="Times New Roman" w:cstheme="minorHAnsi"/>
          <w:sz w:val="24"/>
          <w:szCs w:val="24"/>
        </w:rPr>
        <w:t>31</w:t>
      </w:r>
      <w:r w:rsidR="006C628C" w:rsidRPr="000C5073">
        <w:rPr>
          <w:rFonts w:eastAsia="Times New Roman" w:cstheme="minorHAnsi"/>
          <w:sz w:val="24"/>
          <w:szCs w:val="24"/>
        </w:rPr>
        <w:t xml:space="preserve"> </w:t>
      </w:r>
      <w:r w:rsidR="00D05155" w:rsidRPr="000C5073">
        <w:rPr>
          <w:rFonts w:eastAsia="Times New Roman" w:cstheme="minorHAnsi"/>
          <w:sz w:val="24"/>
          <w:szCs w:val="24"/>
        </w:rPr>
        <w:t xml:space="preserve">je </w:t>
      </w:r>
      <w:r w:rsidR="006C628C" w:rsidRPr="000C5073">
        <w:rPr>
          <w:rFonts w:eastAsia="Times New Roman" w:cstheme="minorHAnsi"/>
          <w:sz w:val="24"/>
          <w:szCs w:val="24"/>
        </w:rPr>
        <w:t>ocenjena na ____________________</w:t>
      </w:r>
      <w:r w:rsidRPr="000C5073">
        <w:rPr>
          <w:rFonts w:eastAsia="Times New Roman" w:cstheme="minorHAnsi"/>
          <w:sz w:val="24"/>
          <w:szCs w:val="24"/>
        </w:rPr>
        <w:t>______________ EUR brez DDV</w:t>
      </w:r>
      <w:r w:rsidR="006C628C" w:rsidRPr="000C5073">
        <w:rPr>
          <w:rFonts w:eastAsia="Times New Roman" w:cstheme="minorHAnsi"/>
          <w:sz w:val="24"/>
          <w:szCs w:val="24"/>
        </w:rPr>
        <w:t xml:space="preserve"> oziroma _____________________ EUR z DDV. </w:t>
      </w:r>
    </w:p>
    <w:p w14:paraId="322A736B" w14:textId="77777777" w:rsidR="00522531" w:rsidRPr="000C5073" w:rsidRDefault="00522531" w:rsidP="00113B27">
      <w:pPr>
        <w:spacing w:after="0" w:line="300" w:lineRule="auto"/>
        <w:jc w:val="both"/>
        <w:rPr>
          <w:rFonts w:eastAsia="Times New Roman" w:cstheme="minorHAnsi"/>
          <w:sz w:val="24"/>
          <w:szCs w:val="24"/>
        </w:rPr>
      </w:pPr>
    </w:p>
    <w:p w14:paraId="775C51A3" w14:textId="77777777" w:rsidR="00D05155" w:rsidRPr="000C5073" w:rsidRDefault="002D267D" w:rsidP="00113B27">
      <w:pPr>
        <w:spacing w:after="0" w:line="300" w:lineRule="auto"/>
        <w:jc w:val="both"/>
        <w:rPr>
          <w:rFonts w:eastAsia="Times New Roman" w:cstheme="minorHAnsi"/>
          <w:sz w:val="24"/>
          <w:szCs w:val="24"/>
        </w:rPr>
      </w:pPr>
      <w:r w:rsidRPr="000C5073">
        <w:rPr>
          <w:rFonts w:eastAsia="Times New Roman" w:cstheme="minorHAnsi"/>
          <w:b/>
          <w:bCs/>
          <w:sz w:val="24"/>
          <w:szCs w:val="24"/>
        </w:rPr>
        <w:t>Pogodbena vrednost vsakokratnega naročila</w:t>
      </w:r>
      <w:r w:rsidRPr="000C5073">
        <w:rPr>
          <w:rFonts w:eastAsia="Times New Roman" w:cstheme="minorHAnsi"/>
          <w:sz w:val="24"/>
          <w:szCs w:val="24"/>
        </w:rPr>
        <w:t xml:space="preserve">, kjer bo izvajalec izbran kot najugodnejši ponudnik je razvidna iz ponudbe izvajalca ter odločitve o oddaji posamičnega naročila. </w:t>
      </w:r>
    </w:p>
    <w:p w14:paraId="53C49146" w14:textId="77777777" w:rsidR="00D05155" w:rsidRPr="000C5073" w:rsidRDefault="00D05155" w:rsidP="00113B27">
      <w:pPr>
        <w:spacing w:after="0" w:line="300" w:lineRule="auto"/>
        <w:jc w:val="both"/>
        <w:rPr>
          <w:rFonts w:eastAsia="Times New Roman" w:cstheme="minorHAnsi"/>
          <w:sz w:val="24"/>
          <w:szCs w:val="24"/>
        </w:rPr>
      </w:pPr>
    </w:p>
    <w:p w14:paraId="33E84583" w14:textId="7A69A79A" w:rsidR="00522531" w:rsidRPr="000C5073" w:rsidRDefault="00EA0FCF"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Merilo za izbor ponudbe v posamičnem javnem naročilu je najnižja cena v EUR brez DDV. </w:t>
      </w:r>
      <w:r w:rsidR="00FA677E" w:rsidRPr="000C5073">
        <w:rPr>
          <w:rFonts w:eastAsia="Times New Roman" w:cstheme="minorHAnsi"/>
          <w:sz w:val="24"/>
          <w:szCs w:val="24"/>
        </w:rPr>
        <w:t xml:space="preserve">Za čas oziroma količino, za katero je bil izvajalec izbran v posamičnem javnem naročilu se vršijo </w:t>
      </w:r>
      <w:r w:rsidR="00D05155" w:rsidRPr="000C5073">
        <w:rPr>
          <w:rFonts w:eastAsia="Times New Roman" w:cstheme="minorHAnsi"/>
          <w:sz w:val="24"/>
          <w:szCs w:val="24"/>
        </w:rPr>
        <w:t xml:space="preserve">dobave </w:t>
      </w:r>
      <w:r w:rsidR="00FA677E" w:rsidRPr="000C5073">
        <w:rPr>
          <w:rFonts w:eastAsia="Times New Roman" w:cstheme="minorHAnsi"/>
          <w:sz w:val="24"/>
          <w:szCs w:val="24"/>
        </w:rPr>
        <w:t xml:space="preserve">po cenah in pod pogoji, določenih v posamičnem javnem naročilu. </w:t>
      </w:r>
    </w:p>
    <w:p w14:paraId="759071C9" w14:textId="77777777" w:rsidR="002D267D" w:rsidRPr="000C5073" w:rsidRDefault="002D267D" w:rsidP="00113B27">
      <w:pPr>
        <w:spacing w:after="0" w:line="300" w:lineRule="auto"/>
        <w:jc w:val="both"/>
        <w:rPr>
          <w:rFonts w:eastAsia="Times New Roman" w:cstheme="minorHAnsi"/>
          <w:sz w:val="24"/>
          <w:szCs w:val="24"/>
        </w:rPr>
      </w:pPr>
    </w:p>
    <w:p w14:paraId="31B95084" w14:textId="424FB9FA"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Pogodba se izvaja na podlagi posameznih naročil naročnika, ki jih bo ta izdajal skladno s svojimi tekočimi potrebami. </w:t>
      </w:r>
    </w:p>
    <w:p w14:paraId="2D52B7DD" w14:textId="77777777" w:rsidR="00917B04" w:rsidRPr="000C5073" w:rsidRDefault="00917B04" w:rsidP="00113B27">
      <w:pPr>
        <w:spacing w:after="0" w:line="300" w:lineRule="auto"/>
        <w:jc w:val="both"/>
        <w:rPr>
          <w:rFonts w:eastAsia="Times New Roman" w:cstheme="minorHAnsi"/>
          <w:sz w:val="24"/>
          <w:szCs w:val="24"/>
        </w:rPr>
      </w:pPr>
    </w:p>
    <w:p w14:paraId="6D27ACFD" w14:textId="153BF98C" w:rsidR="00917B04" w:rsidRPr="000C5073" w:rsidRDefault="00917B04" w:rsidP="00113B27">
      <w:pPr>
        <w:spacing w:before="60" w:after="0" w:line="300" w:lineRule="auto"/>
        <w:jc w:val="both"/>
        <w:rPr>
          <w:rFonts w:eastAsia="Times New Roman" w:cstheme="minorHAnsi"/>
          <w:sz w:val="24"/>
          <w:szCs w:val="24"/>
        </w:rPr>
      </w:pPr>
      <w:r w:rsidRPr="000C5073">
        <w:rPr>
          <w:rFonts w:eastAsia="Times New Roman" w:cstheme="minorHAnsi"/>
          <w:bCs/>
          <w:sz w:val="24"/>
          <w:szCs w:val="24"/>
          <w:lang w:eastAsia="sl-SI"/>
        </w:rPr>
        <w:t xml:space="preserve">Cene iz ponudbe na </w:t>
      </w:r>
      <w:r w:rsidR="00F72117" w:rsidRPr="000C5073">
        <w:rPr>
          <w:rFonts w:eastAsia="Times New Roman" w:cstheme="minorHAnsi"/>
          <w:bCs/>
          <w:sz w:val="24"/>
          <w:szCs w:val="24"/>
          <w:lang w:eastAsia="sl-SI"/>
        </w:rPr>
        <w:t xml:space="preserve">posamično </w:t>
      </w:r>
      <w:r w:rsidRPr="000C5073">
        <w:rPr>
          <w:rFonts w:eastAsia="Times New Roman" w:cstheme="minorHAnsi"/>
          <w:bCs/>
          <w:sz w:val="24"/>
          <w:szCs w:val="24"/>
          <w:lang w:eastAsia="sl-SI"/>
        </w:rPr>
        <w:t xml:space="preserve">javno naročilo so fiksne in nespremenljive do konca izvajanja </w:t>
      </w:r>
      <w:r w:rsidR="00D05155" w:rsidRPr="000C5073">
        <w:rPr>
          <w:rFonts w:eastAsia="Times New Roman" w:cstheme="minorHAnsi"/>
          <w:bCs/>
          <w:sz w:val="24"/>
          <w:szCs w:val="24"/>
          <w:lang w:eastAsia="sl-SI"/>
        </w:rPr>
        <w:t xml:space="preserve">dobav </w:t>
      </w:r>
      <w:r w:rsidRPr="000C5073">
        <w:rPr>
          <w:rFonts w:eastAsia="Times New Roman" w:cstheme="minorHAnsi"/>
          <w:bCs/>
          <w:sz w:val="24"/>
          <w:szCs w:val="24"/>
          <w:lang w:eastAsia="sl-SI"/>
        </w:rPr>
        <w:t xml:space="preserve">po </w:t>
      </w:r>
      <w:r w:rsidR="00F72117" w:rsidRPr="000C5073">
        <w:rPr>
          <w:rFonts w:eastAsia="Times New Roman" w:cstheme="minorHAnsi"/>
          <w:bCs/>
          <w:sz w:val="24"/>
          <w:szCs w:val="24"/>
          <w:lang w:eastAsia="sl-SI"/>
        </w:rPr>
        <w:t xml:space="preserve">posamičnem javnem naročilu. </w:t>
      </w:r>
    </w:p>
    <w:p w14:paraId="26244765" w14:textId="77777777" w:rsidR="00917B04" w:rsidRPr="000C5073" w:rsidRDefault="00917B04" w:rsidP="00113B27">
      <w:pPr>
        <w:spacing w:after="0" w:line="300" w:lineRule="auto"/>
        <w:jc w:val="both"/>
        <w:rPr>
          <w:rFonts w:eastAsia="Times New Roman" w:cstheme="minorHAnsi"/>
          <w:noProof/>
          <w:sz w:val="24"/>
          <w:szCs w:val="24"/>
        </w:rPr>
      </w:pPr>
    </w:p>
    <w:p w14:paraId="58D3AD4E" w14:textId="399A8FCA"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lastRenderedPageBreak/>
        <w:t>Pogodbena vrednost</w:t>
      </w:r>
      <w:r w:rsidR="00F72117" w:rsidRPr="000C5073">
        <w:rPr>
          <w:rFonts w:eastAsia="Times New Roman" w:cstheme="minorHAnsi"/>
          <w:sz w:val="24"/>
          <w:szCs w:val="24"/>
        </w:rPr>
        <w:t xml:space="preserve"> vezana na posamično javno naročilo </w:t>
      </w:r>
      <w:r w:rsidRPr="000C5073">
        <w:rPr>
          <w:rFonts w:eastAsia="Times New Roman" w:cstheme="minorHAnsi"/>
          <w:sz w:val="24"/>
          <w:szCs w:val="24"/>
        </w:rPr>
        <w:t xml:space="preserve">brez DDV vključuje vse elemente, iz katerih je sestavljena: kot so stroški </w:t>
      </w:r>
      <w:r w:rsidR="00BE7DEC" w:rsidRPr="000C5073">
        <w:rPr>
          <w:rFonts w:eastAsia="Times New Roman" w:cstheme="minorHAnsi"/>
          <w:sz w:val="24"/>
          <w:szCs w:val="24"/>
        </w:rPr>
        <w:t>dostave, zamenjave</w:t>
      </w:r>
      <w:r w:rsidR="009A280E" w:rsidRPr="000C5073">
        <w:rPr>
          <w:rFonts w:eastAsia="Times New Roman" w:cstheme="minorHAnsi"/>
          <w:sz w:val="24"/>
          <w:szCs w:val="24"/>
        </w:rPr>
        <w:t xml:space="preserve"> opreme</w:t>
      </w:r>
      <w:r w:rsidR="00BE7DEC" w:rsidRPr="000C5073">
        <w:rPr>
          <w:rFonts w:eastAsia="Times New Roman" w:cstheme="minorHAnsi"/>
          <w:sz w:val="24"/>
          <w:szCs w:val="24"/>
        </w:rPr>
        <w:t xml:space="preserve">, prevzema, </w:t>
      </w:r>
      <w:r w:rsidR="009A280E" w:rsidRPr="000C5073">
        <w:rPr>
          <w:rFonts w:eastAsia="Times New Roman" w:cstheme="minorHAnsi"/>
          <w:sz w:val="24"/>
          <w:szCs w:val="24"/>
        </w:rPr>
        <w:t>del</w:t>
      </w:r>
      <w:r w:rsidRPr="000C5073">
        <w:rPr>
          <w:rFonts w:eastAsia="Times New Roman" w:cstheme="minorHAnsi"/>
          <w:sz w:val="24"/>
          <w:szCs w:val="24"/>
        </w:rPr>
        <w:t xml:space="preserve">a, režijski stroški, </w:t>
      </w:r>
      <w:r w:rsidR="001B570B" w:rsidRPr="000C5073">
        <w:rPr>
          <w:rFonts w:eastAsia="Times New Roman" w:cstheme="minorHAnsi"/>
          <w:sz w:val="24"/>
          <w:szCs w:val="24"/>
        </w:rPr>
        <w:t xml:space="preserve">dobave, dostave, </w:t>
      </w:r>
      <w:r w:rsidRPr="000C5073">
        <w:rPr>
          <w:rFonts w:eastAsia="Times New Roman" w:cstheme="minorHAnsi"/>
          <w:sz w:val="24"/>
          <w:szCs w:val="24"/>
        </w:rPr>
        <w:t>prevozne stroške ter ostale stroške povezane z izvedbo javnega naročila</w:t>
      </w:r>
      <w:r w:rsidR="00AE6425" w:rsidRPr="000C5073">
        <w:rPr>
          <w:rFonts w:eastAsia="Times New Roman" w:cstheme="minorHAnsi"/>
          <w:sz w:val="24"/>
          <w:szCs w:val="24"/>
        </w:rPr>
        <w:t xml:space="preserve"> v okviru posamičnega naročila. </w:t>
      </w:r>
    </w:p>
    <w:p w14:paraId="4BAC6B57" w14:textId="77777777" w:rsidR="00917B04" w:rsidRPr="000C5073" w:rsidRDefault="00917B04" w:rsidP="00113B27">
      <w:pPr>
        <w:spacing w:after="0" w:line="300" w:lineRule="auto"/>
        <w:jc w:val="both"/>
        <w:rPr>
          <w:rFonts w:eastAsia="Times New Roman" w:cstheme="minorHAnsi"/>
          <w:sz w:val="24"/>
          <w:szCs w:val="24"/>
        </w:rPr>
      </w:pPr>
    </w:p>
    <w:p w14:paraId="309ED8ED" w14:textId="77777777" w:rsidR="00917B04" w:rsidRPr="000C5073" w:rsidRDefault="00917B04" w:rsidP="00113B27">
      <w:pPr>
        <w:spacing w:before="120" w:after="120" w:line="300" w:lineRule="auto"/>
        <w:jc w:val="both"/>
        <w:rPr>
          <w:rFonts w:eastAsia="Times New Roman" w:cstheme="minorHAnsi"/>
          <w:sz w:val="24"/>
          <w:szCs w:val="24"/>
        </w:rPr>
      </w:pPr>
      <w:r w:rsidRPr="000C5073">
        <w:rPr>
          <w:rFonts w:eastAsia="Times New Roman" w:cstheme="minorHAnsi"/>
          <w:sz w:val="24"/>
          <w:szCs w:val="24"/>
        </w:rPr>
        <w:t>NAČIN NAROČANJA</w:t>
      </w:r>
    </w:p>
    <w:p w14:paraId="3F9B7995"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4. člen</w:t>
      </w:r>
    </w:p>
    <w:p w14:paraId="591F3DE4" w14:textId="281BD71C" w:rsidR="00AE6425"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Izvajalec </w:t>
      </w:r>
      <w:r w:rsidR="00AE6425" w:rsidRPr="000C5073">
        <w:rPr>
          <w:rFonts w:eastAsia="Times New Roman" w:cstheme="minorHAnsi"/>
          <w:sz w:val="24"/>
          <w:szCs w:val="24"/>
        </w:rPr>
        <w:t xml:space="preserve">bo moral </w:t>
      </w:r>
      <w:r w:rsidR="00C77F21" w:rsidRPr="000C5073">
        <w:rPr>
          <w:rFonts w:eastAsia="Times New Roman" w:cstheme="minorHAnsi"/>
          <w:sz w:val="24"/>
          <w:szCs w:val="24"/>
        </w:rPr>
        <w:t xml:space="preserve">blago </w:t>
      </w:r>
      <w:r w:rsidR="00AE6425" w:rsidRPr="000C5073">
        <w:rPr>
          <w:rFonts w:eastAsia="Times New Roman" w:cstheme="minorHAnsi"/>
          <w:sz w:val="24"/>
          <w:szCs w:val="24"/>
        </w:rPr>
        <w:t xml:space="preserve">dostaviti v roku, ki ga bo v pozivu k oddaji posamičnega naročila določil naročnik. </w:t>
      </w:r>
    </w:p>
    <w:p w14:paraId="05CCA37B" w14:textId="77777777" w:rsidR="00AE6425" w:rsidRPr="000C5073" w:rsidRDefault="00AE6425" w:rsidP="00113B27">
      <w:pPr>
        <w:spacing w:after="0" w:line="300" w:lineRule="auto"/>
        <w:jc w:val="both"/>
        <w:rPr>
          <w:rFonts w:eastAsia="Times New Roman" w:cstheme="minorHAnsi"/>
          <w:sz w:val="24"/>
          <w:szCs w:val="24"/>
        </w:rPr>
      </w:pPr>
    </w:p>
    <w:p w14:paraId="02DBD3B8" w14:textId="798B0A93"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V primeru, da izvajalec ne izvaja </w:t>
      </w:r>
      <w:r w:rsidR="00333D06" w:rsidRPr="000C5073">
        <w:rPr>
          <w:rFonts w:eastAsia="Times New Roman" w:cstheme="minorHAnsi"/>
          <w:sz w:val="24"/>
          <w:szCs w:val="24"/>
        </w:rPr>
        <w:t xml:space="preserve">dobav </w:t>
      </w:r>
      <w:r w:rsidRPr="000C5073">
        <w:rPr>
          <w:rFonts w:eastAsia="Times New Roman" w:cstheme="minorHAnsi"/>
          <w:sz w:val="24"/>
          <w:szCs w:val="24"/>
        </w:rPr>
        <w:t>pravočasno</w:t>
      </w:r>
      <w:r w:rsidR="00B84881" w:rsidRPr="000C5073">
        <w:rPr>
          <w:rFonts w:eastAsia="Times New Roman" w:cstheme="minorHAnsi"/>
          <w:sz w:val="24"/>
          <w:szCs w:val="24"/>
        </w:rPr>
        <w:t xml:space="preserve"> ali dobavi neustrezno blago</w:t>
      </w:r>
      <w:r w:rsidR="00AE6425" w:rsidRPr="000C5073">
        <w:rPr>
          <w:rFonts w:eastAsia="Times New Roman" w:cstheme="minorHAnsi"/>
          <w:sz w:val="24"/>
          <w:szCs w:val="24"/>
        </w:rPr>
        <w:t xml:space="preserve"> lah</w:t>
      </w:r>
      <w:r w:rsidRPr="000C5073">
        <w:rPr>
          <w:rFonts w:eastAsia="Times New Roman" w:cstheme="minorHAnsi"/>
          <w:sz w:val="24"/>
          <w:szCs w:val="24"/>
        </w:rPr>
        <w:t xml:space="preserve">ko naročnik </w:t>
      </w:r>
      <w:r w:rsidR="00AE6425" w:rsidRPr="000C5073">
        <w:rPr>
          <w:rFonts w:eastAsia="Times New Roman" w:cstheme="minorHAnsi"/>
          <w:sz w:val="24"/>
          <w:szCs w:val="24"/>
        </w:rPr>
        <w:t xml:space="preserve">blago kupi od drugega najugodnejšega ponudnika v okviru ponudbe na posamično naročilo ali pa kupi prosto na trgu. </w:t>
      </w:r>
      <w:r w:rsidRPr="000C5073">
        <w:rPr>
          <w:rFonts w:eastAsia="Times New Roman" w:cstheme="minorHAnsi"/>
          <w:sz w:val="24"/>
          <w:szCs w:val="24"/>
        </w:rPr>
        <w:t xml:space="preserve"> Za razliko v ceni </w:t>
      </w:r>
      <w:r w:rsidR="007F2965" w:rsidRPr="000C5073">
        <w:rPr>
          <w:rFonts w:eastAsia="Times New Roman" w:cstheme="minorHAnsi"/>
          <w:sz w:val="24"/>
          <w:szCs w:val="24"/>
        </w:rPr>
        <w:t xml:space="preserve">drugje kupljenega blaga </w:t>
      </w:r>
      <w:r w:rsidRPr="000C5073">
        <w:rPr>
          <w:rFonts w:eastAsia="Times New Roman" w:cstheme="minorHAnsi"/>
          <w:sz w:val="24"/>
          <w:szCs w:val="24"/>
        </w:rPr>
        <w:t>in po ponudbi izvajalca</w:t>
      </w:r>
      <w:r w:rsidR="00B84881" w:rsidRPr="000C5073">
        <w:rPr>
          <w:rFonts w:eastAsia="Times New Roman" w:cstheme="minorHAnsi"/>
          <w:sz w:val="24"/>
          <w:szCs w:val="24"/>
        </w:rPr>
        <w:t xml:space="preserve">, </w:t>
      </w:r>
      <w:r w:rsidRPr="000C5073">
        <w:rPr>
          <w:rFonts w:eastAsia="Times New Roman" w:cstheme="minorHAnsi"/>
          <w:sz w:val="24"/>
          <w:szCs w:val="24"/>
        </w:rPr>
        <w:t xml:space="preserve">bo naročnik bremenil izvajalca z izstavitvijo računa za razliko v ceni. </w:t>
      </w:r>
    </w:p>
    <w:p w14:paraId="4655F3B0" w14:textId="77777777" w:rsidR="00917B04" w:rsidRPr="000C5073" w:rsidRDefault="00917B04" w:rsidP="00113B27">
      <w:pPr>
        <w:spacing w:after="0" w:line="300" w:lineRule="auto"/>
        <w:jc w:val="both"/>
        <w:rPr>
          <w:rFonts w:eastAsia="Times New Roman" w:cstheme="minorHAnsi"/>
          <w:sz w:val="24"/>
          <w:szCs w:val="24"/>
        </w:rPr>
      </w:pPr>
    </w:p>
    <w:p w14:paraId="6A728978" w14:textId="6CDA5CD2"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Naročnik se ne zavezuje, da bo naročil </w:t>
      </w:r>
      <w:r w:rsidR="007F2965" w:rsidRPr="000C5073">
        <w:rPr>
          <w:rFonts w:eastAsia="Times New Roman" w:cstheme="minorHAnsi"/>
          <w:sz w:val="24"/>
          <w:szCs w:val="24"/>
        </w:rPr>
        <w:t xml:space="preserve">vso blago, ki bo predmet posamičnega poziva. </w:t>
      </w:r>
      <w:r w:rsidRPr="000C5073">
        <w:rPr>
          <w:rFonts w:eastAsia="Times New Roman" w:cstheme="minorHAnsi"/>
          <w:sz w:val="24"/>
          <w:szCs w:val="24"/>
        </w:rPr>
        <w:t xml:space="preserve">Ocenjena količina se lahko spremeni (poveča ali zmanjša), glede na </w:t>
      </w:r>
      <w:r w:rsidR="007F2965" w:rsidRPr="000C5073">
        <w:rPr>
          <w:rFonts w:eastAsia="Times New Roman" w:cstheme="minorHAnsi"/>
          <w:sz w:val="24"/>
          <w:szCs w:val="24"/>
        </w:rPr>
        <w:t xml:space="preserve">vsakokratne </w:t>
      </w:r>
      <w:r w:rsidRPr="000C5073">
        <w:rPr>
          <w:rFonts w:eastAsia="Times New Roman" w:cstheme="minorHAnsi"/>
          <w:sz w:val="24"/>
          <w:szCs w:val="24"/>
        </w:rPr>
        <w:t xml:space="preserve">dejanske </w:t>
      </w:r>
      <w:r w:rsidR="007F2965" w:rsidRPr="000C5073">
        <w:rPr>
          <w:rFonts w:eastAsia="Times New Roman" w:cstheme="minorHAnsi"/>
          <w:sz w:val="24"/>
          <w:szCs w:val="24"/>
        </w:rPr>
        <w:t xml:space="preserve"> potrebe naročnika </w:t>
      </w:r>
      <w:r w:rsidRPr="000C5073">
        <w:rPr>
          <w:rFonts w:eastAsia="Times New Roman" w:cstheme="minorHAnsi"/>
          <w:sz w:val="24"/>
          <w:szCs w:val="24"/>
        </w:rPr>
        <w:t xml:space="preserve"> Naročnik si pridržuje pravico, da naroči manjše količine, kot je ocenjena količina</w:t>
      </w:r>
      <w:r w:rsidR="007F2965" w:rsidRPr="000C5073">
        <w:rPr>
          <w:rFonts w:eastAsia="Times New Roman" w:cstheme="minorHAnsi"/>
          <w:sz w:val="24"/>
          <w:szCs w:val="24"/>
        </w:rPr>
        <w:t xml:space="preserve"> iz popisa v posamičnem pozivu</w:t>
      </w:r>
      <w:r w:rsidRPr="000C5073">
        <w:rPr>
          <w:rFonts w:eastAsia="Times New Roman" w:cstheme="minorHAnsi"/>
          <w:sz w:val="24"/>
          <w:szCs w:val="24"/>
        </w:rPr>
        <w:t xml:space="preserve">, pri čemer izvajalec ni upravičen do spremembe cene, ki je v posameznem trenutku določena. </w:t>
      </w:r>
    </w:p>
    <w:p w14:paraId="4710ABF7" w14:textId="77777777" w:rsidR="00917B04" w:rsidRPr="000C5073" w:rsidRDefault="00917B04" w:rsidP="00113B27">
      <w:pPr>
        <w:spacing w:after="0" w:line="300" w:lineRule="auto"/>
        <w:jc w:val="both"/>
        <w:rPr>
          <w:rFonts w:eastAsia="Times New Roman" w:cstheme="minorHAnsi"/>
          <w:sz w:val="24"/>
          <w:szCs w:val="24"/>
        </w:rPr>
      </w:pPr>
    </w:p>
    <w:p w14:paraId="65A207BB" w14:textId="066B4425"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Naročnik ni odškodninsko ali kakorkoli odgovoren zaradi morebitnega nedoseganja predvidenih količin</w:t>
      </w:r>
      <w:r w:rsidR="007F2965" w:rsidRPr="000C5073">
        <w:rPr>
          <w:rFonts w:eastAsia="Times New Roman" w:cstheme="minorHAnsi"/>
          <w:sz w:val="24"/>
          <w:szCs w:val="24"/>
        </w:rPr>
        <w:t xml:space="preserve"> po posamičnem naročilu.</w:t>
      </w:r>
    </w:p>
    <w:p w14:paraId="35F2BFC8" w14:textId="77777777" w:rsidR="00ED3C5D" w:rsidRPr="000C5073" w:rsidRDefault="00ED3C5D" w:rsidP="00113B27">
      <w:pPr>
        <w:spacing w:after="0" w:line="300" w:lineRule="auto"/>
        <w:jc w:val="both"/>
        <w:rPr>
          <w:rFonts w:eastAsia="Times New Roman" w:cstheme="minorHAnsi"/>
          <w:sz w:val="24"/>
          <w:szCs w:val="24"/>
        </w:rPr>
      </w:pPr>
    </w:p>
    <w:p w14:paraId="140F8B72" w14:textId="77777777" w:rsidR="00917B04" w:rsidRPr="000C5073" w:rsidRDefault="00917B04" w:rsidP="00113B27">
      <w:pPr>
        <w:spacing w:after="0" w:line="300" w:lineRule="auto"/>
        <w:jc w:val="both"/>
        <w:rPr>
          <w:rFonts w:eastAsia="Times New Roman" w:cstheme="minorHAnsi"/>
          <w:sz w:val="24"/>
          <w:szCs w:val="24"/>
        </w:rPr>
      </w:pPr>
    </w:p>
    <w:p w14:paraId="33654737"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NAČIN PLAČILA</w:t>
      </w:r>
    </w:p>
    <w:p w14:paraId="2D0F99E0"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5. člen</w:t>
      </w:r>
    </w:p>
    <w:p w14:paraId="4A8EF13A" w14:textId="6C219B8B"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Naročnik bo naročal posamezno </w:t>
      </w:r>
      <w:r w:rsidR="00FE4C89" w:rsidRPr="000C5073">
        <w:rPr>
          <w:rFonts w:eastAsia="Times New Roman" w:cstheme="minorHAnsi"/>
          <w:sz w:val="24"/>
          <w:szCs w:val="24"/>
        </w:rPr>
        <w:t xml:space="preserve">dobavo </w:t>
      </w:r>
      <w:r w:rsidRPr="000C5073">
        <w:rPr>
          <w:rFonts w:eastAsia="Times New Roman" w:cstheme="minorHAnsi"/>
          <w:sz w:val="24"/>
          <w:szCs w:val="24"/>
        </w:rPr>
        <w:t xml:space="preserve">z naročilnico, in sicer za enkratno </w:t>
      </w:r>
      <w:r w:rsidR="00FE4C89" w:rsidRPr="000C5073">
        <w:rPr>
          <w:rFonts w:eastAsia="Times New Roman" w:cstheme="minorHAnsi"/>
          <w:sz w:val="24"/>
          <w:szCs w:val="24"/>
        </w:rPr>
        <w:t>dobavo</w:t>
      </w:r>
      <w:r w:rsidRPr="000C5073">
        <w:rPr>
          <w:rFonts w:eastAsia="Times New Roman" w:cstheme="minorHAnsi"/>
          <w:sz w:val="24"/>
          <w:szCs w:val="24"/>
        </w:rPr>
        <w:t xml:space="preserve"> ali za sukcesivne </w:t>
      </w:r>
      <w:r w:rsidR="00FE4C89" w:rsidRPr="000C5073">
        <w:rPr>
          <w:rFonts w:eastAsia="Times New Roman" w:cstheme="minorHAnsi"/>
          <w:sz w:val="24"/>
          <w:szCs w:val="24"/>
        </w:rPr>
        <w:t>dobave</w:t>
      </w:r>
      <w:r w:rsidRPr="000C5073">
        <w:rPr>
          <w:rFonts w:eastAsia="Times New Roman" w:cstheme="minorHAnsi"/>
          <w:sz w:val="24"/>
          <w:szCs w:val="24"/>
        </w:rPr>
        <w:t xml:space="preserve"> v določenem obdobju – vse skladno s svojimi tekočimi potrebami.</w:t>
      </w:r>
    </w:p>
    <w:p w14:paraId="68C92984"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Naročnik bo naročilnico praviloma poslal  po elektronski pošti ali po klasični pošti.</w:t>
      </w:r>
    </w:p>
    <w:p w14:paraId="084A98EE" w14:textId="2588D51E"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Izvajalec bo </w:t>
      </w:r>
      <w:r w:rsidRPr="000C5073">
        <w:rPr>
          <w:rFonts w:eastAsia="Times New Roman" w:cstheme="minorHAnsi"/>
          <w:kern w:val="3"/>
          <w:sz w:val="24"/>
          <w:szCs w:val="24"/>
          <w:lang w:eastAsia="zh-CN"/>
        </w:rPr>
        <w:t xml:space="preserve">opravljene </w:t>
      </w:r>
      <w:r w:rsidR="00FE4C89" w:rsidRPr="000C5073">
        <w:rPr>
          <w:rFonts w:eastAsia="Times New Roman" w:cstheme="minorHAnsi"/>
          <w:kern w:val="3"/>
          <w:sz w:val="24"/>
          <w:szCs w:val="24"/>
          <w:lang w:eastAsia="zh-CN"/>
        </w:rPr>
        <w:t xml:space="preserve">dobave </w:t>
      </w:r>
      <w:r w:rsidRPr="000C5073">
        <w:rPr>
          <w:rFonts w:eastAsia="Times New Roman" w:cstheme="minorHAnsi"/>
          <w:kern w:val="3"/>
          <w:sz w:val="24"/>
          <w:szCs w:val="24"/>
          <w:lang w:eastAsia="zh-CN"/>
        </w:rPr>
        <w:t>obračunal po dejansko izvršenih količinah ter fiksnih nespremenljivih cenah na enoto mere, kot izhajajo iz ponudbe izvajalca</w:t>
      </w:r>
      <w:r w:rsidR="00FE4C89" w:rsidRPr="000C5073">
        <w:rPr>
          <w:rFonts w:eastAsia="Times New Roman" w:cstheme="minorHAnsi"/>
          <w:kern w:val="3"/>
          <w:sz w:val="24"/>
          <w:szCs w:val="24"/>
          <w:lang w:eastAsia="zh-CN"/>
        </w:rPr>
        <w:t xml:space="preserve"> za posamično javno naročilo. </w:t>
      </w:r>
      <w:r w:rsidR="00C541EF" w:rsidRPr="000C5073">
        <w:rPr>
          <w:rFonts w:eastAsia="Times New Roman" w:cstheme="minorHAnsi"/>
          <w:kern w:val="3"/>
          <w:sz w:val="24"/>
          <w:szCs w:val="24"/>
          <w:lang w:eastAsia="zh-CN"/>
        </w:rPr>
        <w:t xml:space="preserve">Na računu morajo biti navedeni artikli, ki so bili predmet dobave, njihovo število in ponudbena cena v EUR z in brez DDV. </w:t>
      </w:r>
    </w:p>
    <w:p w14:paraId="04408304" w14:textId="77777777" w:rsidR="00917B04" w:rsidRPr="000C5073" w:rsidRDefault="00917B04" w:rsidP="00113B27">
      <w:pPr>
        <w:spacing w:before="103" w:after="120" w:line="300" w:lineRule="auto"/>
        <w:ind w:right="4129"/>
        <w:jc w:val="both"/>
        <w:rPr>
          <w:rFonts w:eastAsia="Times New Roman" w:cstheme="minorHAnsi"/>
          <w:sz w:val="24"/>
          <w:szCs w:val="24"/>
        </w:rPr>
      </w:pPr>
      <w:r w:rsidRPr="000C5073">
        <w:rPr>
          <w:rFonts w:eastAsia="Times New Roman" w:cstheme="minorHAnsi"/>
          <w:sz w:val="24"/>
          <w:szCs w:val="24"/>
        </w:rPr>
        <w:t>6. člen</w:t>
      </w:r>
    </w:p>
    <w:p w14:paraId="39EED146" w14:textId="29C553EC" w:rsidR="00917B04" w:rsidRPr="000C5073" w:rsidRDefault="00917B04" w:rsidP="00113B27">
      <w:pPr>
        <w:spacing w:after="120" w:line="300" w:lineRule="auto"/>
        <w:ind w:right="405"/>
        <w:jc w:val="both"/>
        <w:rPr>
          <w:rFonts w:eastAsia="Times New Roman" w:cstheme="minorHAnsi"/>
          <w:sz w:val="24"/>
          <w:szCs w:val="24"/>
        </w:rPr>
      </w:pPr>
      <w:r w:rsidRPr="000C5073">
        <w:rPr>
          <w:rFonts w:eastAsia="Times New Roman" w:cstheme="minorHAnsi"/>
          <w:sz w:val="24"/>
          <w:szCs w:val="24"/>
        </w:rPr>
        <w:lastRenderedPageBreak/>
        <w:t>Izvajalec bo račun za opravljen</w:t>
      </w:r>
      <w:r w:rsidR="009C6427" w:rsidRPr="000C5073">
        <w:rPr>
          <w:rFonts w:eastAsia="Times New Roman" w:cstheme="minorHAnsi"/>
          <w:sz w:val="24"/>
          <w:szCs w:val="24"/>
        </w:rPr>
        <w:t>e dobave blaga</w:t>
      </w:r>
      <w:r w:rsidRPr="000C5073">
        <w:rPr>
          <w:rFonts w:eastAsia="Times New Roman" w:cstheme="minorHAnsi"/>
          <w:sz w:val="24"/>
          <w:szCs w:val="24"/>
        </w:rPr>
        <w:t xml:space="preserve"> izstavljal na naslov naročnika</w:t>
      </w:r>
      <w:r w:rsidR="009C6427" w:rsidRPr="000C5073">
        <w:rPr>
          <w:rFonts w:eastAsia="Times New Roman" w:cstheme="minorHAnsi"/>
          <w:sz w:val="24"/>
          <w:szCs w:val="24"/>
        </w:rPr>
        <w:t xml:space="preserve"> v elektronski obliki (e-račun). </w:t>
      </w:r>
      <w:r w:rsidRPr="000C5073">
        <w:rPr>
          <w:rFonts w:eastAsia="Times New Roman" w:cstheme="minorHAnsi"/>
          <w:sz w:val="24"/>
          <w:szCs w:val="24"/>
        </w:rPr>
        <w:t xml:space="preserve"> Izvajalec se zavezuje, da bo račun  izdan do 5 </w:t>
      </w:r>
      <w:r w:rsidR="007368E6" w:rsidRPr="000C5073">
        <w:rPr>
          <w:rFonts w:eastAsia="Times New Roman" w:cstheme="minorHAnsi"/>
          <w:sz w:val="24"/>
          <w:szCs w:val="24"/>
        </w:rPr>
        <w:t>delovn</w:t>
      </w:r>
      <w:r w:rsidR="009C6427" w:rsidRPr="000C5073">
        <w:rPr>
          <w:rFonts w:eastAsia="Times New Roman" w:cstheme="minorHAnsi"/>
          <w:sz w:val="24"/>
          <w:szCs w:val="24"/>
        </w:rPr>
        <w:t xml:space="preserve">ega </w:t>
      </w:r>
      <w:r w:rsidR="007368E6" w:rsidRPr="000C5073">
        <w:rPr>
          <w:rFonts w:eastAsia="Times New Roman" w:cstheme="minorHAnsi"/>
          <w:sz w:val="24"/>
          <w:szCs w:val="24"/>
        </w:rPr>
        <w:t xml:space="preserve"> </w:t>
      </w:r>
      <w:r w:rsidRPr="000C5073">
        <w:rPr>
          <w:rFonts w:eastAsia="Times New Roman" w:cstheme="minorHAnsi"/>
          <w:sz w:val="24"/>
          <w:szCs w:val="24"/>
        </w:rPr>
        <w:t>dne v mesecu za pretekli mesec.</w:t>
      </w:r>
      <w:r w:rsidR="00EA0FCF" w:rsidRPr="000C5073">
        <w:rPr>
          <w:rFonts w:eastAsia="Times New Roman" w:cstheme="minorHAnsi"/>
          <w:sz w:val="24"/>
          <w:szCs w:val="24"/>
        </w:rPr>
        <w:t xml:space="preserve"> </w:t>
      </w:r>
    </w:p>
    <w:p w14:paraId="19DF41B6" w14:textId="43DD07FA" w:rsidR="00917B04" w:rsidRPr="000C5073" w:rsidRDefault="00917B04" w:rsidP="00113B27">
      <w:pPr>
        <w:spacing w:before="23" w:after="120" w:line="300" w:lineRule="auto"/>
        <w:ind w:right="113"/>
        <w:jc w:val="both"/>
        <w:rPr>
          <w:rFonts w:eastAsia="Times New Roman" w:cstheme="minorHAnsi"/>
          <w:sz w:val="24"/>
          <w:szCs w:val="24"/>
        </w:rPr>
      </w:pPr>
      <w:r w:rsidRPr="000C5073">
        <w:rPr>
          <w:rFonts w:eastAsia="Times New Roman" w:cstheme="minorHAnsi"/>
          <w:sz w:val="24"/>
          <w:szCs w:val="24"/>
        </w:rPr>
        <w:t>K računu mora biti priložena vsa navedena dokumentacija za obračun</w:t>
      </w:r>
      <w:r w:rsidR="00333D06" w:rsidRPr="000C5073">
        <w:rPr>
          <w:rFonts w:eastAsia="Times New Roman" w:cstheme="minorHAnsi"/>
          <w:sz w:val="24"/>
          <w:szCs w:val="24"/>
        </w:rPr>
        <w:t xml:space="preserve"> dobav</w:t>
      </w:r>
      <w:r w:rsidRPr="000C5073">
        <w:rPr>
          <w:rFonts w:eastAsia="Times New Roman" w:cstheme="minorHAnsi"/>
          <w:sz w:val="24"/>
          <w:szCs w:val="24"/>
        </w:rPr>
        <w:t>, kot to izhaja iz prejšnjega člena.</w:t>
      </w:r>
    </w:p>
    <w:p w14:paraId="09FD15DC" w14:textId="77777777" w:rsidR="00917B04" w:rsidRPr="000C5073" w:rsidRDefault="00917B04" w:rsidP="00113B27">
      <w:pPr>
        <w:spacing w:before="103" w:after="120" w:line="300" w:lineRule="auto"/>
        <w:ind w:right="4129"/>
        <w:jc w:val="both"/>
        <w:rPr>
          <w:rFonts w:eastAsia="Times New Roman" w:cstheme="minorHAnsi"/>
          <w:sz w:val="24"/>
          <w:szCs w:val="24"/>
        </w:rPr>
      </w:pPr>
      <w:r w:rsidRPr="000C5073">
        <w:rPr>
          <w:rFonts w:eastAsia="Times New Roman" w:cstheme="minorHAnsi"/>
          <w:sz w:val="24"/>
          <w:szCs w:val="24"/>
        </w:rPr>
        <w:t>7. člen</w:t>
      </w:r>
    </w:p>
    <w:p w14:paraId="4D3C5158"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Naročnik bo izvajalcu za opravljena dela plačal najkasneje v roku 30. dni od prejema računa. </w:t>
      </w:r>
    </w:p>
    <w:p w14:paraId="1E096E32" w14:textId="77777777" w:rsidR="00917B04" w:rsidRPr="000C5073" w:rsidRDefault="00917B04" w:rsidP="00113B27">
      <w:pPr>
        <w:spacing w:after="0" w:line="300" w:lineRule="auto"/>
        <w:jc w:val="both"/>
        <w:rPr>
          <w:rFonts w:eastAsia="Times New Roman" w:cstheme="minorHAnsi"/>
          <w:sz w:val="24"/>
          <w:szCs w:val="24"/>
        </w:rPr>
      </w:pPr>
    </w:p>
    <w:p w14:paraId="6AD523BE" w14:textId="48A2A9D7" w:rsidR="00917B04" w:rsidRPr="000C5073" w:rsidRDefault="00917B04" w:rsidP="00113B27">
      <w:pPr>
        <w:spacing w:before="15" w:after="120" w:line="300" w:lineRule="auto"/>
        <w:jc w:val="both"/>
        <w:rPr>
          <w:rFonts w:eastAsia="Times New Roman" w:cstheme="minorHAnsi"/>
          <w:sz w:val="24"/>
          <w:szCs w:val="24"/>
        </w:rPr>
      </w:pPr>
      <w:r w:rsidRPr="000C5073">
        <w:rPr>
          <w:rFonts w:eastAsia="Times New Roman" w:cstheme="minorHAnsi"/>
          <w:sz w:val="24"/>
          <w:szCs w:val="24"/>
        </w:rPr>
        <w:t xml:space="preserve">V kolikor se vrednost računa ne bo skladala s podatki iz dokumentov, ki so obvezna priloga k računu oziroma bodo </w:t>
      </w:r>
      <w:r w:rsidR="00C541EF" w:rsidRPr="000C5073">
        <w:rPr>
          <w:rFonts w:eastAsia="Times New Roman" w:cstheme="minorHAnsi"/>
          <w:sz w:val="24"/>
          <w:szCs w:val="24"/>
        </w:rPr>
        <w:t xml:space="preserve">dobave </w:t>
      </w:r>
      <w:r w:rsidRPr="000C5073">
        <w:rPr>
          <w:rFonts w:eastAsia="Times New Roman" w:cstheme="minorHAnsi"/>
          <w:sz w:val="24"/>
          <w:szCs w:val="24"/>
        </w:rPr>
        <w:t>opravljene neustrezno, bo naročnik račun v celoti zavrnil. Če naročnik reklamira del zneska po računu, se zavrne celoten račun.</w:t>
      </w:r>
    </w:p>
    <w:p w14:paraId="0DC916FA"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Plačila potrjenih računov se nakazuje na transakcijski račun izvajalca.</w:t>
      </w:r>
    </w:p>
    <w:p w14:paraId="76833E79"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V primeru plačilne zamude naročnika lahko izvajalec obračuna zakonske zamudne obresti.</w:t>
      </w:r>
    </w:p>
    <w:p w14:paraId="24009701" w14:textId="77777777" w:rsidR="00917B04" w:rsidRPr="000C5073" w:rsidRDefault="00917B04" w:rsidP="00113B27">
      <w:pPr>
        <w:spacing w:after="0" w:line="300" w:lineRule="auto"/>
        <w:jc w:val="both"/>
        <w:rPr>
          <w:rFonts w:eastAsia="Times New Roman" w:cstheme="minorHAnsi"/>
          <w:sz w:val="24"/>
          <w:szCs w:val="24"/>
        </w:rPr>
      </w:pPr>
    </w:p>
    <w:p w14:paraId="45ADBC55" w14:textId="4B2CB367" w:rsidR="00917B04" w:rsidRPr="000C5073" w:rsidRDefault="00917B04" w:rsidP="00113B27">
      <w:pPr>
        <w:spacing w:after="120" w:line="300" w:lineRule="auto"/>
        <w:jc w:val="both"/>
        <w:rPr>
          <w:rFonts w:eastAsia="Times New Roman" w:cstheme="minorHAnsi"/>
          <w:sz w:val="24"/>
          <w:szCs w:val="24"/>
        </w:rPr>
      </w:pPr>
      <w:r w:rsidRPr="000C5073">
        <w:rPr>
          <w:rFonts w:eastAsia="Times New Roman" w:cstheme="minorHAnsi"/>
          <w:sz w:val="24"/>
          <w:szCs w:val="24"/>
        </w:rPr>
        <w:t xml:space="preserve">Kadar je kot najugodnejša izbrana skupna ponudba skupine izvajalcev, bodo plačila izvedena na transakcijski račun vodilnega  partnerja, razen v kolikor bodo partnerji v pravnem aktu o skupnem nastopu določili drugače.  </w:t>
      </w:r>
    </w:p>
    <w:p w14:paraId="7CA4A1BF" w14:textId="1E4EDC2A"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Izvajalec bo </w:t>
      </w:r>
      <w:r w:rsidR="00C541EF" w:rsidRPr="000C5073">
        <w:rPr>
          <w:rFonts w:eastAsia="Times New Roman" w:cstheme="minorHAnsi"/>
          <w:sz w:val="24"/>
          <w:szCs w:val="24"/>
        </w:rPr>
        <w:t xml:space="preserve">dobave </w:t>
      </w:r>
      <w:r w:rsidRPr="000C5073">
        <w:rPr>
          <w:rFonts w:eastAsia="Times New Roman" w:cstheme="minorHAnsi"/>
          <w:sz w:val="24"/>
          <w:szCs w:val="24"/>
        </w:rPr>
        <w:t>izvajal s podizvajalci, ki jih je navedel v ponudbi, ki je kot priloga sestavni del te pogodbe.</w:t>
      </w:r>
    </w:p>
    <w:p w14:paraId="52DE1013" w14:textId="069B7B3F"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Izvajalec se zavezuje, da bo o spremembah, vezanih na</w:t>
      </w:r>
      <w:r w:rsidR="00AB77C0" w:rsidRPr="000C5073">
        <w:rPr>
          <w:rFonts w:eastAsia="Times New Roman" w:cstheme="minorHAnsi"/>
          <w:sz w:val="24"/>
          <w:szCs w:val="24"/>
        </w:rPr>
        <w:t xml:space="preserve"> nominirane </w:t>
      </w:r>
      <w:r w:rsidRPr="000C5073">
        <w:rPr>
          <w:rFonts w:eastAsia="Times New Roman" w:cstheme="minorHAnsi"/>
          <w:sz w:val="24"/>
          <w:szCs w:val="24"/>
        </w:rPr>
        <w:t xml:space="preserve">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390E66B1" w14:textId="77777777" w:rsidR="00917B04" w:rsidRPr="000C5073" w:rsidRDefault="00917B04" w:rsidP="00113B27">
      <w:pPr>
        <w:spacing w:after="60" w:line="300" w:lineRule="auto"/>
        <w:jc w:val="both"/>
        <w:rPr>
          <w:rFonts w:eastAsia="Times New Roman" w:cstheme="minorHAnsi"/>
          <w:sz w:val="24"/>
          <w:szCs w:val="24"/>
        </w:rPr>
      </w:pPr>
      <w:r w:rsidRPr="000C5073">
        <w:rPr>
          <w:rFonts w:eastAsia="Times New Roman" w:cstheme="minorHAnsi"/>
          <w:sz w:val="24"/>
          <w:szCs w:val="24"/>
        </w:rPr>
        <w:t>V primerih, iz prejšnjega odstavka tega člena, mora izvajalec naročniku predložiti:</w:t>
      </w:r>
    </w:p>
    <w:p w14:paraId="788670AF" w14:textId="77777777" w:rsidR="00917B04" w:rsidRPr="000C5073" w:rsidRDefault="00917B04" w:rsidP="00113B27">
      <w:pPr>
        <w:widowControl w:val="0"/>
        <w:numPr>
          <w:ilvl w:val="0"/>
          <w:numId w:val="31"/>
        </w:numPr>
        <w:adjustRightInd w:val="0"/>
        <w:spacing w:after="0" w:line="300" w:lineRule="auto"/>
        <w:jc w:val="both"/>
        <w:textAlignment w:val="baseline"/>
        <w:rPr>
          <w:rFonts w:eastAsia="Times New Roman" w:cstheme="minorHAnsi"/>
          <w:sz w:val="24"/>
          <w:szCs w:val="24"/>
        </w:rPr>
      </w:pPr>
      <w:r w:rsidRPr="000C5073">
        <w:rPr>
          <w:rFonts w:eastAsia="Times New Roman" w:cstheme="minorHAnsi"/>
          <w:sz w:val="24"/>
          <w:szCs w:val="24"/>
        </w:rPr>
        <w:t>kontaktne podatke in zakonite zastopnike (novih) predlaganih podizvajalcev,</w:t>
      </w:r>
    </w:p>
    <w:p w14:paraId="589DE85A" w14:textId="77777777" w:rsidR="00917B04" w:rsidRPr="000C5073" w:rsidRDefault="00917B04" w:rsidP="00113B27">
      <w:pPr>
        <w:numPr>
          <w:ilvl w:val="0"/>
          <w:numId w:val="31"/>
        </w:numPr>
        <w:spacing w:after="0" w:line="300" w:lineRule="auto"/>
        <w:contextualSpacing/>
        <w:jc w:val="both"/>
        <w:rPr>
          <w:rFonts w:eastAsia="Times New Roman" w:cstheme="minorHAnsi"/>
          <w:sz w:val="24"/>
          <w:szCs w:val="24"/>
        </w:rPr>
      </w:pPr>
      <w:r w:rsidRPr="000C5073">
        <w:rPr>
          <w:rFonts w:eastAsia="Times New Roman" w:cstheme="minorHAnsi"/>
          <w:sz w:val="24"/>
          <w:szCs w:val="24"/>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3CE7AB6C" w14:textId="77777777" w:rsidR="00917B04" w:rsidRPr="000C5073" w:rsidRDefault="00917B04" w:rsidP="00113B27">
      <w:pPr>
        <w:widowControl w:val="0"/>
        <w:numPr>
          <w:ilvl w:val="0"/>
          <w:numId w:val="31"/>
        </w:numPr>
        <w:adjustRightInd w:val="0"/>
        <w:spacing w:after="0" w:line="300" w:lineRule="auto"/>
        <w:jc w:val="both"/>
        <w:textAlignment w:val="baseline"/>
        <w:rPr>
          <w:rFonts w:eastAsia="Times New Roman" w:cstheme="minorHAnsi"/>
          <w:sz w:val="24"/>
          <w:szCs w:val="24"/>
        </w:rPr>
      </w:pPr>
      <w:r w:rsidRPr="000C5073">
        <w:rPr>
          <w:rFonts w:eastAsia="Times New Roman" w:cstheme="minorHAnsi"/>
          <w:sz w:val="24"/>
          <w:szCs w:val="24"/>
        </w:rPr>
        <w:t>izjavo podizvajalca o načinu plačila in pooblastilo za pridobitev podatkov iz uradnih evidenc za nove podizvajalce.</w:t>
      </w:r>
    </w:p>
    <w:p w14:paraId="1EA82933" w14:textId="77777777" w:rsidR="00917B04" w:rsidRPr="000C5073" w:rsidRDefault="00917B04" w:rsidP="00113B27">
      <w:pPr>
        <w:spacing w:after="120" w:line="300" w:lineRule="auto"/>
        <w:jc w:val="both"/>
        <w:rPr>
          <w:rFonts w:eastAsia="Times New Roman" w:cstheme="minorHAnsi"/>
          <w:sz w:val="24"/>
          <w:szCs w:val="24"/>
        </w:rPr>
      </w:pPr>
    </w:p>
    <w:p w14:paraId="344150A3" w14:textId="77777777"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lastRenderedPageBreak/>
        <w:t>Če naročnik ugotovi, da dela izvaja podizvajalec, za katerega ni dal pisnega soglasja, lahko odstopi od pogodbe.</w:t>
      </w:r>
    </w:p>
    <w:p w14:paraId="48BF3F27" w14:textId="77777777"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Izvajalec pri izvedbi predmetnega javnega naročila s podizvajalci jamči in se zaveže: </w:t>
      </w:r>
    </w:p>
    <w:p w14:paraId="6BE68F03" w14:textId="77777777" w:rsidR="00917B04" w:rsidRPr="000C5073" w:rsidRDefault="00917B04" w:rsidP="00113B27">
      <w:pPr>
        <w:numPr>
          <w:ilvl w:val="0"/>
          <w:numId w:val="32"/>
        </w:numPr>
        <w:overflowPunct w:val="0"/>
        <w:autoSpaceDE w:val="0"/>
        <w:autoSpaceDN w:val="0"/>
        <w:adjustRightInd w:val="0"/>
        <w:spacing w:after="0" w:line="300" w:lineRule="auto"/>
        <w:jc w:val="both"/>
        <w:textAlignment w:val="baseline"/>
        <w:rPr>
          <w:rFonts w:eastAsia="Times New Roman" w:cstheme="minorHAnsi"/>
          <w:sz w:val="24"/>
          <w:szCs w:val="24"/>
        </w:rPr>
      </w:pPr>
      <w:r w:rsidRPr="000C5073">
        <w:rPr>
          <w:rFonts w:eastAsia="Times New Roman" w:cstheme="minorHAnsi"/>
          <w:sz w:val="24"/>
          <w:szCs w:val="24"/>
        </w:rPr>
        <w:t>da bodo njegovi podizvajalci dela opravljali vestno, pošteno, skladno z določili iz te pogodbe, projektne dokumentacije, veljavnimi zakonskimi predpisi ter pravili stroke,</w:t>
      </w:r>
    </w:p>
    <w:p w14:paraId="070949C0" w14:textId="77777777" w:rsidR="00917B04" w:rsidRPr="000C5073" w:rsidRDefault="00917B04" w:rsidP="00113B27">
      <w:pPr>
        <w:numPr>
          <w:ilvl w:val="0"/>
          <w:numId w:val="32"/>
        </w:numPr>
        <w:overflowPunct w:val="0"/>
        <w:autoSpaceDE w:val="0"/>
        <w:autoSpaceDN w:val="0"/>
        <w:adjustRightInd w:val="0"/>
        <w:spacing w:after="0" w:line="300" w:lineRule="auto"/>
        <w:jc w:val="both"/>
        <w:textAlignment w:val="baseline"/>
        <w:rPr>
          <w:rFonts w:eastAsia="Times New Roman" w:cstheme="minorHAnsi"/>
          <w:sz w:val="24"/>
          <w:szCs w:val="24"/>
        </w:rPr>
      </w:pPr>
      <w:r w:rsidRPr="000C5073">
        <w:rPr>
          <w:rFonts w:eastAsia="Times New Roman" w:cstheme="minorHAnsi"/>
          <w:sz w:val="24"/>
          <w:szCs w:val="24"/>
        </w:rPr>
        <w:t>da v razmerju do naročnika primarno prevzema skrb in odgovornost za podizvajalce glede izvedbe in kakovosti del, ki so predmet te pogodbe,</w:t>
      </w:r>
    </w:p>
    <w:p w14:paraId="0A5EEE58" w14:textId="77777777" w:rsidR="00917B04" w:rsidRPr="000C5073" w:rsidRDefault="00917B04" w:rsidP="00113B27">
      <w:pPr>
        <w:numPr>
          <w:ilvl w:val="0"/>
          <w:numId w:val="32"/>
        </w:numPr>
        <w:overflowPunct w:val="0"/>
        <w:autoSpaceDE w:val="0"/>
        <w:autoSpaceDN w:val="0"/>
        <w:adjustRightInd w:val="0"/>
        <w:spacing w:after="0" w:line="300" w:lineRule="auto"/>
        <w:jc w:val="both"/>
        <w:textAlignment w:val="baseline"/>
        <w:rPr>
          <w:rFonts w:eastAsia="Times New Roman" w:cstheme="minorHAnsi"/>
          <w:sz w:val="24"/>
          <w:szCs w:val="24"/>
        </w:rPr>
      </w:pPr>
      <w:r w:rsidRPr="000C5073">
        <w:rPr>
          <w:rFonts w:eastAsia="Times New Roman" w:cstheme="minorHAnsi"/>
          <w:sz w:val="24"/>
          <w:szCs w:val="24"/>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 </w:t>
      </w:r>
    </w:p>
    <w:p w14:paraId="19114998" w14:textId="77777777" w:rsidR="00917B04" w:rsidRPr="000C5073" w:rsidRDefault="00917B04" w:rsidP="00113B27">
      <w:pPr>
        <w:spacing w:after="120" w:line="300" w:lineRule="auto"/>
        <w:jc w:val="both"/>
        <w:rPr>
          <w:rFonts w:eastAsia="Times New Roman" w:cstheme="minorHAnsi"/>
          <w:sz w:val="24"/>
          <w:szCs w:val="24"/>
        </w:rPr>
      </w:pPr>
      <w:r w:rsidRPr="000C5073">
        <w:rPr>
          <w:rFonts w:eastAsia="Times New Roman" w:cstheme="minorHAnsi"/>
          <w:sz w:val="24"/>
          <w:szCs w:val="24"/>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474117D2" w14:textId="77777777" w:rsidR="00917B04" w:rsidRPr="000C5073" w:rsidRDefault="00917B04" w:rsidP="00113B27">
      <w:pPr>
        <w:spacing w:after="120" w:line="300" w:lineRule="auto"/>
        <w:jc w:val="both"/>
        <w:rPr>
          <w:rFonts w:eastAsia="Times New Roman" w:cstheme="minorHAnsi"/>
          <w:sz w:val="24"/>
          <w:szCs w:val="24"/>
        </w:rPr>
      </w:pPr>
      <w:r w:rsidRPr="000C5073">
        <w:rPr>
          <w:rFonts w:eastAsia="Times New Roman" w:cstheme="minorHAnsi"/>
          <w:sz w:val="24"/>
          <w:szCs w:val="24"/>
        </w:rPr>
        <w:t>Če podizvajalec neposrednega plačila od  naročnika ne zahteva, se izvajalec s pogodbo zavezuje, da bo naročniku najpozneje v roku 60 dni od plačila končnega računa poslal svojo pisno izjavo, da je poplačal vse podizvajalce, ki so neposredno povezani s predmetom javnega naročila in pisno izjavo podizvajalcev, da so plačilo prejeli.</w:t>
      </w:r>
    </w:p>
    <w:p w14:paraId="3902EA6D" w14:textId="77777777" w:rsidR="00917B04" w:rsidRPr="000C5073" w:rsidRDefault="00917B04" w:rsidP="00113B27">
      <w:pPr>
        <w:spacing w:after="0" w:line="300" w:lineRule="auto"/>
        <w:jc w:val="both"/>
        <w:rPr>
          <w:rFonts w:eastAsia="Times New Roman" w:cstheme="minorHAnsi"/>
          <w:sz w:val="24"/>
          <w:szCs w:val="24"/>
        </w:rPr>
      </w:pPr>
    </w:p>
    <w:p w14:paraId="3FE82B5E" w14:textId="77777777"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OBVEZNOSTI NAROČNIKA</w:t>
      </w:r>
    </w:p>
    <w:p w14:paraId="1DEB8CAC" w14:textId="77777777" w:rsidR="00917B04" w:rsidRPr="000C5073" w:rsidRDefault="00917B04" w:rsidP="00113B27">
      <w:p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8. člen</w:t>
      </w:r>
    </w:p>
    <w:p w14:paraId="7080525C" w14:textId="24504110"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V času </w:t>
      </w:r>
      <w:r w:rsidR="00AB77C0" w:rsidRPr="000C5073">
        <w:rPr>
          <w:rFonts w:eastAsia="Times New Roman" w:cstheme="minorHAnsi"/>
          <w:sz w:val="24"/>
          <w:szCs w:val="24"/>
        </w:rPr>
        <w:t xml:space="preserve">dobav </w:t>
      </w:r>
      <w:r w:rsidRPr="000C5073">
        <w:rPr>
          <w:rFonts w:eastAsia="Times New Roman" w:cstheme="minorHAnsi"/>
          <w:sz w:val="24"/>
          <w:szCs w:val="24"/>
        </w:rPr>
        <w:t>se naročnik obvezuje:</w:t>
      </w:r>
    </w:p>
    <w:p w14:paraId="05E49640" w14:textId="5845BA5E" w:rsidR="00917B04" w:rsidRPr="000C5073" w:rsidRDefault="00917B04" w:rsidP="00113B27">
      <w:pPr>
        <w:numPr>
          <w:ilvl w:val="0"/>
          <w:numId w:val="28"/>
        </w:numPr>
        <w:spacing w:before="200" w:after="0" w:line="300" w:lineRule="auto"/>
        <w:contextualSpacing/>
        <w:jc w:val="both"/>
        <w:rPr>
          <w:rFonts w:eastAsia="Times New Roman" w:cstheme="minorHAnsi"/>
          <w:sz w:val="24"/>
          <w:szCs w:val="24"/>
        </w:rPr>
      </w:pPr>
      <w:r w:rsidRPr="000C5073">
        <w:rPr>
          <w:rFonts w:eastAsia="Times New Roman" w:cstheme="minorHAnsi"/>
          <w:sz w:val="24"/>
          <w:szCs w:val="24"/>
        </w:rPr>
        <w:t xml:space="preserve">sodelovati z izvajalcem s ciljem, da se </w:t>
      </w:r>
      <w:r w:rsidR="00AB77C0" w:rsidRPr="000C5073">
        <w:rPr>
          <w:rFonts w:eastAsia="Times New Roman" w:cstheme="minorHAnsi"/>
          <w:sz w:val="24"/>
          <w:szCs w:val="24"/>
        </w:rPr>
        <w:t xml:space="preserve">dobave </w:t>
      </w:r>
      <w:r w:rsidRPr="000C5073">
        <w:rPr>
          <w:rFonts w:eastAsia="Times New Roman" w:cstheme="minorHAnsi"/>
          <w:sz w:val="24"/>
          <w:szCs w:val="24"/>
        </w:rPr>
        <w:t>izvršijo pravočasno in v obojestransko zadovoljstvo,</w:t>
      </w:r>
    </w:p>
    <w:p w14:paraId="2D64CE6C" w14:textId="4D5A6C4D" w:rsidR="00917B04" w:rsidRPr="000C5073" w:rsidRDefault="00917B04" w:rsidP="00113B27">
      <w:pPr>
        <w:numPr>
          <w:ilvl w:val="0"/>
          <w:numId w:val="28"/>
        </w:numPr>
        <w:spacing w:before="200" w:after="0" w:line="300" w:lineRule="auto"/>
        <w:contextualSpacing/>
        <w:jc w:val="both"/>
        <w:rPr>
          <w:rFonts w:eastAsia="Times New Roman" w:cstheme="minorHAnsi"/>
          <w:sz w:val="24"/>
          <w:szCs w:val="24"/>
        </w:rPr>
      </w:pPr>
      <w:r w:rsidRPr="000C5073">
        <w:rPr>
          <w:rFonts w:eastAsia="Times New Roman" w:cstheme="minorHAnsi"/>
          <w:sz w:val="24"/>
          <w:szCs w:val="24"/>
        </w:rPr>
        <w:t xml:space="preserve">tekoče obveščati izvajalca o vseh spremembah in novo nastalih situacijah, ki bi lahko imele vpliv na izvršitev </w:t>
      </w:r>
      <w:r w:rsidR="00AB77C0" w:rsidRPr="000C5073">
        <w:rPr>
          <w:rFonts w:eastAsia="Times New Roman" w:cstheme="minorHAnsi"/>
          <w:sz w:val="24"/>
          <w:szCs w:val="24"/>
        </w:rPr>
        <w:t xml:space="preserve">predmeta posamičnega naročila, </w:t>
      </w:r>
    </w:p>
    <w:p w14:paraId="0F4FCF6B" w14:textId="7AE59AB3" w:rsidR="00917B04" w:rsidRPr="000C5073" w:rsidRDefault="00917B04" w:rsidP="00113B27">
      <w:pPr>
        <w:widowControl w:val="0"/>
        <w:numPr>
          <w:ilvl w:val="0"/>
          <w:numId w:val="28"/>
        </w:numPr>
        <w:tabs>
          <w:tab w:val="left" w:pos="853"/>
        </w:tabs>
        <w:spacing w:before="200" w:after="0" w:line="300" w:lineRule="auto"/>
        <w:ind w:right="111"/>
        <w:contextualSpacing/>
        <w:jc w:val="both"/>
        <w:rPr>
          <w:rFonts w:eastAsia="Times New Roman" w:cstheme="minorHAnsi"/>
          <w:sz w:val="24"/>
          <w:szCs w:val="24"/>
        </w:rPr>
      </w:pPr>
      <w:r w:rsidRPr="000C5073">
        <w:rPr>
          <w:rFonts w:eastAsia="Times New Roman" w:cstheme="minorHAnsi"/>
          <w:sz w:val="24"/>
          <w:szCs w:val="24"/>
        </w:rPr>
        <w:t>pred</w:t>
      </w:r>
      <w:r w:rsidR="00AB77C0" w:rsidRPr="000C5073">
        <w:rPr>
          <w:rFonts w:eastAsia="Times New Roman" w:cstheme="minorHAnsi"/>
          <w:sz w:val="24"/>
          <w:szCs w:val="24"/>
        </w:rPr>
        <w:t xml:space="preserve"> dobavo</w:t>
      </w:r>
      <w:r w:rsidRPr="000C5073">
        <w:rPr>
          <w:rFonts w:eastAsia="Times New Roman" w:cstheme="minorHAnsi"/>
          <w:sz w:val="24"/>
          <w:szCs w:val="24"/>
        </w:rPr>
        <w:t>, in sicer na zahtevo izvajalca posredovati potrebne</w:t>
      </w:r>
    </w:p>
    <w:p w14:paraId="03D4E89B" w14:textId="77777777" w:rsidR="00917B04" w:rsidRPr="000C5073" w:rsidRDefault="00917B04" w:rsidP="00113B27">
      <w:pPr>
        <w:widowControl w:val="0"/>
        <w:tabs>
          <w:tab w:val="left" w:pos="853"/>
        </w:tabs>
        <w:spacing w:line="300" w:lineRule="auto"/>
        <w:ind w:left="720" w:right="111"/>
        <w:contextualSpacing/>
        <w:jc w:val="both"/>
        <w:rPr>
          <w:rFonts w:eastAsia="Times New Roman" w:cstheme="minorHAnsi"/>
          <w:sz w:val="24"/>
          <w:szCs w:val="24"/>
        </w:rPr>
      </w:pPr>
      <w:r w:rsidRPr="000C5073">
        <w:rPr>
          <w:rFonts w:eastAsia="Times New Roman" w:cstheme="minorHAnsi"/>
          <w:sz w:val="24"/>
          <w:szCs w:val="24"/>
        </w:rPr>
        <w:t>podatke, s katerimi naročnik razpolaga in jih izvajalec potrebuje pri izpeljavi predmeta</w:t>
      </w:r>
      <w:r w:rsidRPr="000C5073">
        <w:rPr>
          <w:rFonts w:eastAsia="Times New Roman" w:cstheme="minorHAnsi"/>
          <w:spacing w:val="-10"/>
          <w:sz w:val="24"/>
          <w:szCs w:val="24"/>
        </w:rPr>
        <w:t xml:space="preserve"> </w:t>
      </w:r>
      <w:r w:rsidRPr="000C5073">
        <w:rPr>
          <w:rFonts w:eastAsia="Times New Roman" w:cstheme="minorHAnsi"/>
          <w:sz w:val="24"/>
          <w:szCs w:val="24"/>
        </w:rPr>
        <w:t>naročila.</w:t>
      </w:r>
    </w:p>
    <w:p w14:paraId="185EF499" w14:textId="30C5C28A" w:rsidR="00917B04" w:rsidRPr="000C5073" w:rsidRDefault="00917B04" w:rsidP="00113B27">
      <w:pPr>
        <w:tabs>
          <w:tab w:val="left" w:pos="7507"/>
        </w:tabs>
        <w:spacing w:before="1" w:after="120" w:line="300" w:lineRule="auto"/>
        <w:ind w:left="101" w:right="405"/>
        <w:jc w:val="both"/>
        <w:rPr>
          <w:rFonts w:eastAsia="Times New Roman" w:cstheme="minorHAnsi"/>
          <w:sz w:val="24"/>
          <w:szCs w:val="24"/>
        </w:rPr>
      </w:pPr>
      <w:r w:rsidRPr="000C5073">
        <w:rPr>
          <w:rFonts w:eastAsia="Times New Roman" w:cstheme="minorHAnsi"/>
          <w:sz w:val="24"/>
          <w:szCs w:val="24"/>
        </w:rPr>
        <w:t xml:space="preserve">Vse reklamacije glede kakovosti in količine opravljenih </w:t>
      </w:r>
      <w:r w:rsidR="00DB159E" w:rsidRPr="000C5073">
        <w:rPr>
          <w:rFonts w:eastAsia="Times New Roman" w:cstheme="minorHAnsi"/>
          <w:sz w:val="24"/>
          <w:szCs w:val="24"/>
        </w:rPr>
        <w:t>dobav</w:t>
      </w:r>
      <w:r w:rsidRPr="000C5073">
        <w:rPr>
          <w:rFonts w:eastAsia="Times New Roman" w:cstheme="minorHAnsi"/>
          <w:sz w:val="24"/>
          <w:szCs w:val="24"/>
        </w:rPr>
        <w:t xml:space="preserve"> bo naročnik sporočil predstavniku izvajalca v roku 24 ur od ugotovitve pomanjkljivosti na kontaktno osebo sporočeno po podpisu pogodbe. </w:t>
      </w:r>
      <w:r w:rsidR="00DB159E" w:rsidRPr="000C5073">
        <w:rPr>
          <w:rFonts w:eastAsia="Times New Roman" w:cstheme="minorHAnsi"/>
          <w:sz w:val="24"/>
          <w:szCs w:val="24"/>
        </w:rPr>
        <w:t xml:space="preserve">Navedeno ne velja za skrite napake, ki so lahko grajene skladno s pravili OZ. </w:t>
      </w:r>
    </w:p>
    <w:p w14:paraId="3D05938E" w14:textId="77777777" w:rsidR="00E73D76" w:rsidRPr="000C5073" w:rsidRDefault="00E73D76" w:rsidP="00113B27">
      <w:pPr>
        <w:spacing w:after="0" w:line="300" w:lineRule="auto"/>
        <w:ind w:right="4825"/>
        <w:jc w:val="both"/>
        <w:rPr>
          <w:rFonts w:eastAsia="Times New Roman" w:cstheme="minorHAnsi"/>
          <w:bCs/>
          <w:sz w:val="24"/>
          <w:szCs w:val="24"/>
        </w:rPr>
      </w:pPr>
    </w:p>
    <w:p w14:paraId="088CCE27" w14:textId="367EE435" w:rsidR="00917B04" w:rsidRPr="000C5073" w:rsidRDefault="00917B04" w:rsidP="00113B27">
      <w:pPr>
        <w:spacing w:after="0" w:line="300" w:lineRule="auto"/>
        <w:ind w:right="4825"/>
        <w:jc w:val="both"/>
        <w:rPr>
          <w:rFonts w:eastAsia="Times New Roman" w:cstheme="minorHAnsi"/>
          <w:bCs/>
          <w:sz w:val="24"/>
          <w:szCs w:val="24"/>
        </w:rPr>
      </w:pPr>
      <w:r w:rsidRPr="000C5073">
        <w:rPr>
          <w:rFonts w:eastAsia="Times New Roman" w:cstheme="minorHAnsi"/>
          <w:bCs/>
          <w:sz w:val="24"/>
          <w:szCs w:val="24"/>
        </w:rPr>
        <w:t>OBVEZNOSTI IZVAJALCA</w:t>
      </w:r>
    </w:p>
    <w:p w14:paraId="0E082A0A" w14:textId="77777777" w:rsidR="00917B04" w:rsidRPr="000C5073" w:rsidRDefault="00917B04" w:rsidP="00113B27">
      <w:pPr>
        <w:widowControl w:val="0"/>
        <w:tabs>
          <w:tab w:val="left" w:pos="4417"/>
        </w:tabs>
        <w:spacing w:before="23" w:after="0" w:line="300" w:lineRule="auto"/>
        <w:ind w:right="17"/>
        <w:jc w:val="both"/>
        <w:rPr>
          <w:rFonts w:eastAsia="Times New Roman" w:cstheme="minorHAnsi"/>
          <w:sz w:val="24"/>
          <w:szCs w:val="24"/>
        </w:rPr>
      </w:pPr>
      <w:r w:rsidRPr="000C5073">
        <w:rPr>
          <w:rFonts w:eastAsia="Times New Roman" w:cstheme="minorHAnsi"/>
          <w:sz w:val="24"/>
          <w:szCs w:val="24"/>
        </w:rPr>
        <w:t>9. člen</w:t>
      </w:r>
    </w:p>
    <w:p w14:paraId="6A417BA0" w14:textId="77777777" w:rsidR="00917B04" w:rsidRPr="000C5073" w:rsidRDefault="00917B04" w:rsidP="00113B27">
      <w:pPr>
        <w:spacing w:before="2" w:after="120" w:line="300" w:lineRule="auto"/>
        <w:ind w:left="101" w:right="4825"/>
        <w:jc w:val="both"/>
        <w:rPr>
          <w:rFonts w:eastAsia="Times New Roman" w:cstheme="minorHAnsi"/>
          <w:sz w:val="24"/>
          <w:szCs w:val="24"/>
        </w:rPr>
      </w:pPr>
      <w:r w:rsidRPr="000C5073">
        <w:rPr>
          <w:rFonts w:eastAsia="Times New Roman" w:cstheme="minorHAnsi"/>
          <w:sz w:val="24"/>
          <w:szCs w:val="24"/>
        </w:rPr>
        <w:t>Izvajalec se zavezuje:</w:t>
      </w:r>
    </w:p>
    <w:p w14:paraId="6D309997" w14:textId="61683233" w:rsidR="00917B04" w:rsidRPr="000C5073" w:rsidRDefault="00917B04" w:rsidP="00113B27">
      <w:pPr>
        <w:numPr>
          <w:ilvl w:val="0"/>
          <w:numId w:val="29"/>
        </w:num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 xml:space="preserve">izvajati </w:t>
      </w:r>
      <w:r w:rsidR="00DB159E" w:rsidRPr="000C5073">
        <w:rPr>
          <w:rFonts w:eastAsia="Times New Roman" w:cstheme="minorHAnsi"/>
          <w:sz w:val="24"/>
          <w:szCs w:val="24"/>
          <w:lang w:eastAsia="sl-SI"/>
        </w:rPr>
        <w:t>dobave</w:t>
      </w:r>
      <w:r w:rsidRPr="000C5073">
        <w:rPr>
          <w:rFonts w:eastAsia="Times New Roman" w:cstheme="minorHAnsi"/>
          <w:sz w:val="24"/>
          <w:szCs w:val="24"/>
          <w:lang w:eastAsia="sl-SI"/>
        </w:rPr>
        <w:t xml:space="preserve"> v skladu z vso, vsakokrat veljavno zakonodajo s področja predmeta naročila in dokumentacije v zvezi z naročilom</w:t>
      </w:r>
      <w:r w:rsidR="00DB159E" w:rsidRPr="000C5073">
        <w:rPr>
          <w:rFonts w:eastAsia="Times New Roman" w:cstheme="minorHAnsi"/>
          <w:sz w:val="24"/>
          <w:szCs w:val="24"/>
          <w:lang w:eastAsia="sl-SI"/>
        </w:rPr>
        <w:t xml:space="preserve">, posamičnim pozivom, ponudbo na posamično naročilo ter </w:t>
      </w:r>
      <w:r w:rsidR="009B02C4" w:rsidRPr="000C5073">
        <w:rPr>
          <w:rFonts w:eastAsia="Times New Roman" w:cstheme="minorHAnsi"/>
          <w:sz w:val="24"/>
          <w:szCs w:val="24"/>
          <w:lang w:eastAsia="sl-SI"/>
        </w:rPr>
        <w:t xml:space="preserve">pravili stroke </w:t>
      </w:r>
      <w:r w:rsidRPr="000C5073">
        <w:rPr>
          <w:rFonts w:eastAsia="Times New Roman" w:cstheme="minorHAnsi"/>
          <w:sz w:val="24"/>
          <w:szCs w:val="24"/>
          <w:lang w:eastAsia="sl-SI"/>
        </w:rPr>
        <w:t xml:space="preserve">in </w:t>
      </w:r>
    </w:p>
    <w:p w14:paraId="5DD849E2" w14:textId="77777777" w:rsidR="00E72AC9" w:rsidRPr="000C5073" w:rsidRDefault="00E72AC9" w:rsidP="00113B27">
      <w:p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w:t>
      </w:r>
      <w:r w:rsidRPr="000C5073">
        <w:rPr>
          <w:rFonts w:eastAsia="Times New Roman" w:cstheme="minorHAnsi"/>
          <w:sz w:val="24"/>
          <w:szCs w:val="24"/>
          <w:lang w:eastAsia="sl-SI"/>
        </w:rPr>
        <w:tab/>
        <w:t>takoj pisno opozoril naročnika na okoliščine, ki bi lahko otežile ali onemogočile kakovostno in pravilno dobavo;</w:t>
      </w:r>
    </w:p>
    <w:p w14:paraId="4D975D4F" w14:textId="77777777" w:rsidR="00E72AC9" w:rsidRPr="000C5073" w:rsidRDefault="00E72AC9" w:rsidP="00113B27">
      <w:p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w:t>
      </w:r>
      <w:r w:rsidRPr="000C5073">
        <w:rPr>
          <w:rFonts w:eastAsia="Times New Roman" w:cstheme="minorHAnsi"/>
          <w:sz w:val="24"/>
          <w:szCs w:val="24"/>
          <w:lang w:eastAsia="sl-SI"/>
        </w:rPr>
        <w:tab/>
        <w:t xml:space="preserve">izvajal vse svoje obveznosti po tem sporazumu do naročnika po pravilih stroke, v skladu z navodili naročnika in v dogovorjenih rokih; </w:t>
      </w:r>
    </w:p>
    <w:p w14:paraId="42E3835B" w14:textId="77777777" w:rsidR="00E72AC9" w:rsidRPr="000C5073" w:rsidRDefault="00E72AC9" w:rsidP="00113B27">
      <w:p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w:t>
      </w:r>
      <w:r w:rsidRPr="000C5073">
        <w:rPr>
          <w:rFonts w:eastAsia="Times New Roman" w:cstheme="minorHAnsi"/>
          <w:sz w:val="24"/>
          <w:szCs w:val="24"/>
          <w:lang w:eastAsia="sl-SI"/>
        </w:rPr>
        <w:tab/>
        <w:t>dobavljal blago, ki nima pravnih in stvarnih napak;</w:t>
      </w:r>
    </w:p>
    <w:p w14:paraId="2D3303DD" w14:textId="45E7D9BE" w:rsidR="00E72AC9" w:rsidRPr="000C5073" w:rsidRDefault="00E72AC9" w:rsidP="00113B27">
      <w:p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w:t>
      </w:r>
      <w:r w:rsidRPr="000C5073">
        <w:rPr>
          <w:rFonts w:eastAsia="Times New Roman" w:cstheme="minorHAnsi"/>
          <w:sz w:val="24"/>
          <w:szCs w:val="24"/>
          <w:lang w:eastAsia="sl-SI"/>
        </w:rPr>
        <w:tab/>
        <w:t xml:space="preserve">dobavljeno blago izpolnjevalo vse zahteve opisa predmeta naročila </w:t>
      </w:r>
    </w:p>
    <w:p w14:paraId="19280BE8" w14:textId="203F83E8" w:rsidR="00E72AC9" w:rsidRPr="000C5073" w:rsidRDefault="00E72AC9" w:rsidP="00113B27">
      <w:p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w:t>
      </w:r>
      <w:r w:rsidRPr="000C5073">
        <w:rPr>
          <w:rFonts w:eastAsia="Times New Roman" w:cstheme="minorHAnsi"/>
          <w:sz w:val="24"/>
          <w:szCs w:val="24"/>
          <w:lang w:eastAsia="sl-SI"/>
        </w:rPr>
        <w:tab/>
        <w:t>da bo nosil vse stroške, ki bi nastali zaradi odpoklica blaga zaradi napake, storjene s strani izvajalec oziroma proizvajalca;</w:t>
      </w:r>
    </w:p>
    <w:p w14:paraId="305D75DC" w14:textId="77777777" w:rsidR="00E72AC9" w:rsidRPr="000C5073" w:rsidRDefault="00E72AC9" w:rsidP="00113B27">
      <w:p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w:t>
      </w:r>
      <w:r w:rsidRPr="000C5073">
        <w:rPr>
          <w:rFonts w:eastAsia="Times New Roman" w:cstheme="minorHAnsi"/>
          <w:sz w:val="24"/>
          <w:szCs w:val="24"/>
          <w:lang w:eastAsia="sl-SI"/>
        </w:rPr>
        <w:tab/>
        <w:t>da bo nosil vse stroške (razliko v ceni), ki bi nastali zaradi ne dobave dogovorjenega blaga naročniku in ki bi naročnika prisililo h kritnemu nakupu blaga pri drugem ponudniku z višjo ceno;</w:t>
      </w:r>
    </w:p>
    <w:p w14:paraId="49879998" w14:textId="77777777" w:rsidR="00917B04" w:rsidRPr="000C5073" w:rsidRDefault="00917B04" w:rsidP="00113B27">
      <w:pPr>
        <w:spacing w:after="0" w:line="300" w:lineRule="auto"/>
        <w:ind w:left="720"/>
        <w:contextualSpacing/>
        <w:jc w:val="both"/>
        <w:rPr>
          <w:rFonts w:eastAsia="Times New Roman" w:cstheme="minorHAnsi"/>
          <w:sz w:val="24"/>
          <w:szCs w:val="24"/>
          <w:lang w:eastAsia="sl-SI"/>
        </w:rPr>
      </w:pPr>
    </w:p>
    <w:p w14:paraId="721C3F59" w14:textId="030FC4E6" w:rsidR="00917B04" w:rsidRPr="000C5073" w:rsidRDefault="00917B04" w:rsidP="00113B27">
      <w:pPr>
        <w:widowControl w:val="0"/>
        <w:tabs>
          <w:tab w:val="left" w:pos="874"/>
        </w:tabs>
        <w:autoSpaceDE w:val="0"/>
        <w:autoSpaceDN w:val="0"/>
        <w:adjustRightInd w:val="0"/>
        <w:spacing w:line="300" w:lineRule="auto"/>
        <w:ind w:right="113"/>
        <w:jc w:val="both"/>
        <w:rPr>
          <w:rFonts w:eastAsia="Times New Roman" w:cstheme="minorHAnsi"/>
          <w:sz w:val="24"/>
          <w:szCs w:val="24"/>
        </w:rPr>
      </w:pPr>
      <w:r w:rsidRPr="000C5073">
        <w:rPr>
          <w:rFonts w:eastAsia="Times New Roman" w:cstheme="minorHAnsi"/>
          <w:sz w:val="24"/>
          <w:szCs w:val="24"/>
        </w:rPr>
        <w:t xml:space="preserve">Izvajalec si mora ves čas izvajanja </w:t>
      </w:r>
      <w:r w:rsidR="00C541EF" w:rsidRPr="000C5073">
        <w:rPr>
          <w:rFonts w:eastAsia="Times New Roman" w:cstheme="minorHAnsi"/>
          <w:sz w:val="24"/>
          <w:szCs w:val="24"/>
        </w:rPr>
        <w:t xml:space="preserve">pogodbe </w:t>
      </w:r>
      <w:r w:rsidRPr="000C5073">
        <w:rPr>
          <w:rFonts w:eastAsia="Times New Roman" w:cstheme="minorHAnsi"/>
          <w:sz w:val="24"/>
          <w:szCs w:val="24"/>
        </w:rPr>
        <w:t xml:space="preserve">prizadevati, da dela opravlja skladno z določili pogodbe strokovno, v dogovorjenem obsegu in kvaliteti ter  s čim manj obremenitev za  naročnika. </w:t>
      </w:r>
    </w:p>
    <w:p w14:paraId="07C4052F" w14:textId="77777777" w:rsidR="00E72AC9" w:rsidRPr="000C5073" w:rsidRDefault="00E72AC9" w:rsidP="00113B27">
      <w:pPr>
        <w:spacing w:after="120" w:line="300" w:lineRule="auto"/>
        <w:jc w:val="both"/>
        <w:rPr>
          <w:rFonts w:eastAsia="Times New Roman" w:cstheme="minorHAnsi"/>
          <w:bCs/>
          <w:sz w:val="24"/>
          <w:szCs w:val="24"/>
        </w:rPr>
      </w:pPr>
    </w:p>
    <w:p w14:paraId="3419EFCE" w14:textId="339CF67D" w:rsidR="00917B04" w:rsidRPr="000C5073" w:rsidRDefault="00917B04" w:rsidP="00113B27">
      <w:pPr>
        <w:spacing w:after="120" w:line="300" w:lineRule="auto"/>
        <w:jc w:val="both"/>
        <w:rPr>
          <w:rFonts w:eastAsia="Times New Roman" w:cstheme="minorHAnsi"/>
          <w:bCs/>
          <w:sz w:val="24"/>
          <w:szCs w:val="24"/>
        </w:rPr>
      </w:pPr>
      <w:r w:rsidRPr="000C5073">
        <w:rPr>
          <w:rFonts w:eastAsia="Times New Roman" w:cstheme="minorHAnsi"/>
          <w:bCs/>
          <w:sz w:val="24"/>
          <w:szCs w:val="24"/>
        </w:rPr>
        <w:t xml:space="preserve">ROK ZA IZVEDBO </w:t>
      </w:r>
      <w:r w:rsidR="00E72AC9" w:rsidRPr="000C5073">
        <w:rPr>
          <w:rFonts w:eastAsia="Times New Roman" w:cstheme="minorHAnsi"/>
          <w:bCs/>
          <w:sz w:val="24"/>
          <w:szCs w:val="24"/>
        </w:rPr>
        <w:t xml:space="preserve">DOBAV </w:t>
      </w:r>
      <w:r w:rsidRPr="000C5073">
        <w:rPr>
          <w:rFonts w:eastAsia="Times New Roman" w:cstheme="minorHAnsi"/>
          <w:bCs/>
          <w:sz w:val="24"/>
          <w:szCs w:val="24"/>
        </w:rPr>
        <w:t>IN POGODBENA KAZEN</w:t>
      </w:r>
    </w:p>
    <w:p w14:paraId="62118B60" w14:textId="77777777" w:rsidR="00917B04" w:rsidRPr="000C5073" w:rsidRDefault="00917B04" w:rsidP="00113B27">
      <w:pPr>
        <w:spacing w:after="0" w:line="300" w:lineRule="auto"/>
        <w:jc w:val="both"/>
        <w:rPr>
          <w:rFonts w:eastAsia="Times New Roman" w:cstheme="minorHAnsi"/>
          <w:sz w:val="24"/>
          <w:szCs w:val="24"/>
        </w:rPr>
      </w:pPr>
    </w:p>
    <w:p w14:paraId="561CBE09" w14:textId="77777777" w:rsidR="00917B04" w:rsidRPr="000C5073" w:rsidRDefault="00917B04" w:rsidP="00113B27">
      <w:pPr>
        <w:spacing w:after="0" w:line="300" w:lineRule="auto"/>
        <w:jc w:val="both"/>
        <w:rPr>
          <w:rFonts w:eastAsia="Times New Roman" w:cstheme="minorHAnsi"/>
          <w:b/>
          <w:sz w:val="24"/>
          <w:szCs w:val="24"/>
        </w:rPr>
      </w:pPr>
      <w:r w:rsidRPr="000C5073">
        <w:rPr>
          <w:rFonts w:eastAsia="Times New Roman" w:cstheme="minorHAnsi"/>
          <w:sz w:val="24"/>
          <w:szCs w:val="24"/>
        </w:rPr>
        <w:t>10. člen</w:t>
      </w:r>
    </w:p>
    <w:p w14:paraId="27B34925" w14:textId="7BE6206A" w:rsidR="00917B04" w:rsidRPr="000C5073" w:rsidRDefault="00917B04" w:rsidP="00113B27">
      <w:pPr>
        <w:spacing w:before="23" w:after="0" w:line="300" w:lineRule="auto"/>
        <w:ind w:right="113"/>
        <w:jc w:val="both"/>
        <w:rPr>
          <w:rFonts w:eastAsia="Times New Roman" w:cstheme="minorHAnsi"/>
          <w:sz w:val="24"/>
          <w:szCs w:val="24"/>
        </w:rPr>
      </w:pPr>
      <w:r w:rsidRPr="000C5073">
        <w:rPr>
          <w:rFonts w:eastAsia="Times New Roman" w:cstheme="minorHAnsi"/>
          <w:sz w:val="24"/>
          <w:szCs w:val="24"/>
        </w:rPr>
        <w:t xml:space="preserve">Rok za </w:t>
      </w:r>
      <w:r w:rsidR="00E72AC9" w:rsidRPr="000C5073">
        <w:rPr>
          <w:rFonts w:eastAsia="Times New Roman" w:cstheme="minorHAnsi"/>
          <w:sz w:val="24"/>
          <w:szCs w:val="24"/>
        </w:rPr>
        <w:t xml:space="preserve">dobavo </w:t>
      </w:r>
      <w:r w:rsidRPr="000C5073">
        <w:rPr>
          <w:rFonts w:eastAsia="Times New Roman" w:cstheme="minorHAnsi"/>
          <w:sz w:val="24"/>
          <w:szCs w:val="24"/>
        </w:rPr>
        <w:t>bo naročnik določil v vsakokratnem naročilu</w:t>
      </w:r>
      <w:r w:rsidR="00E72AC9" w:rsidRPr="000C5073">
        <w:rPr>
          <w:rFonts w:eastAsia="Times New Roman" w:cstheme="minorHAnsi"/>
          <w:sz w:val="24"/>
          <w:szCs w:val="24"/>
        </w:rPr>
        <w:t>.</w:t>
      </w:r>
    </w:p>
    <w:p w14:paraId="78823D6F" w14:textId="77777777" w:rsidR="00B77DFC" w:rsidRPr="000C5073" w:rsidRDefault="00B77DFC" w:rsidP="00113B27">
      <w:pPr>
        <w:spacing w:before="23" w:after="120" w:line="300" w:lineRule="auto"/>
        <w:ind w:right="113"/>
        <w:jc w:val="both"/>
        <w:rPr>
          <w:rFonts w:eastAsia="Times New Roman" w:cstheme="minorHAnsi"/>
          <w:sz w:val="24"/>
          <w:szCs w:val="24"/>
        </w:rPr>
      </w:pPr>
    </w:p>
    <w:p w14:paraId="29769476" w14:textId="61E4D687" w:rsidR="00917B04" w:rsidRPr="000C5073" w:rsidRDefault="00917B04" w:rsidP="00113B27">
      <w:pPr>
        <w:spacing w:before="23" w:after="120" w:line="300" w:lineRule="auto"/>
        <w:ind w:right="113"/>
        <w:jc w:val="both"/>
        <w:rPr>
          <w:rFonts w:eastAsia="Times New Roman" w:cstheme="minorHAnsi"/>
          <w:sz w:val="24"/>
          <w:szCs w:val="24"/>
        </w:rPr>
      </w:pPr>
      <w:r w:rsidRPr="000C5073">
        <w:rPr>
          <w:rFonts w:eastAsia="Times New Roman" w:cstheme="minorHAnsi"/>
          <w:sz w:val="24"/>
          <w:szCs w:val="24"/>
        </w:rPr>
        <w:t xml:space="preserve">V primeru, da izvajalec </w:t>
      </w:r>
      <w:r w:rsidR="00A973D1" w:rsidRPr="000C5073">
        <w:rPr>
          <w:rFonts w:eastAsia="Times New Roman" w:cstheme="minorHAnsi"/>
          <w:sz w:val="24"/>
          <w:szCs w:val="24"/>
        </w:rPr>
        <w:t>dobav ne opravi</w:t>
      </w:r>
      <w:r w:rsidR="00B77DFC" w:rsidRPr="000C5073">
        <w:rPr>
          <w:rFonts w:eastAsia="Times New Roman" w:cstheme="minorHAnsi"/>
          <w:sz w:val="24"/>
          <w:szCs w:val="24"/>
        </w:rPr>
        <w:t xml:space="preserve"> ali dobavi neustrezno blago</w:t>
      </w:r>
      <w:r w:rsidRPr="000C5073">
        <w:rPr>
          <w:rFonts w:eastAsia="Times New Roman" w:cstheme="minorHAnsi"/>
          <w:sz w:val="24"/>
          <w:szCs w:val="24"/>
        </w:rPr>
        <w:t xml:space="preserve">, je dolžan izvajalec plačati naročniku pogodbeno kazen v višini 8% vrednosti naročila v EUR z DDV (vrednost velja za količino, ki je navedena na naročilnici) za vsak koledarski dan zamude oziroma nepravilne izvedbe ali </w:t>
      </w:r>
      <w:proofErr w:type="spellStart"/>
      <w:r w:rsidRPr="000C5073">
        <w:rPr>
          <w:rFonts w:eastAsia="Times New Roman" w:cstheme="minorHAnsi"/>
          <w:sz w:val="24"/>
          <w:szCs w:val="24"/>
        </w:rPr>
        <w:t>neizvedbe</w:t>
      </w:r>
      <w:proofErr w:type="spellEnd"/>
      <w:r w:rsidRPr="000C5073">
        <w:rPr>
          <w:rFonts w:eastAsia="Times New Roman" w:cstheme="minorHAnsi"/>
          <w:sz w:val="24"/>
          <w:szCs w:val="24"/>
        </w:rPr>
        <w:t>.</w:t>
      </w:r>
      <w:r w:rsidRPr="000C5073" w:rsidDel="00CB2B93">
        <w:rPr>
          <w:rFonts w:eastAsia="Times New Roman" w:cstheme="minorHAnsi"/>
          <w:sz w:val="24"/>
          <w:szCs w:val="24"/>
        </w:rPr>
        <w:t xml:space="preserve"> </w:t>
      </w:r>
      <w:r w:rsidR="0018236F" w:rsidRPr="000C5073">
        <w:rPr>
          <w:rFonts w:eastAsia="Times New Roman" w:cstheme="minorHAnsi"/>
          <w:sz w:val="24"/>
          <w:szCs w:val="24"/>
        </w:rPr>
        <w:t xml:space="preserve">Plačilo pogodbene kazni se zaračuna neodvisno od izvedbe kritnega kupa zaradi neustreznega izvajanja </w:t>
      </w:r>
      <w:r w:rsidR="00A97099" w:rsidRPr="000C5073">
        <w:rPr>
          <w:rFonts w:eastAsia="Times New Roman" w:cstheme="minorHAnsi"/>
          <w:sz w:val="24"/>
          <w:szCs w:val="24"/>
        </w:rPr>
        <w:t>dobav</w:t>
      </w:r>
      <w:r w:rsidR="0018236F" w:rsidRPr="000C5073">
        <w:rPr>
          <w:rFonts w:eastAsia="Times New Roman" w:cstheme="minorHAnsi"/>
          <w:sz w:val="24"/>
          <w:szCs w:val="24"/>
        </w:rPr>
        <w:t xml:space="preserve"> v okviru posamičnega javnega naročila. </w:t>
      </w:r>
    </w:p>
    <w:p w14:paraId="452A448A" w14:textId="3750646F" w:rsidR="00917B04" w:rsidRPr="000C5073" w:rsidRDefault="00917B04" w:rsidP="00113B27">
      <w:pPr>
        <w:spacing w:before="23" w:after="120" w:line="300" w:lineRule="auto"/>
        <w:ind w:right="113"/>
        <w:jc w:val="both"/>
        <w:rPr>
          <w:rFonts w:eastAsia="Times New Roman" w:cstheme="minorHAnsi"/>
          <w:sz w:val="24"/>
          <w:szCs w:val="24"/>
        </w:rPr>
      </w:pPr>
      <w:r w:rsidRPr="000C5073">
        <w:rPr>
          <w:rFonts w:eastAsia="Times New Roman" w:cstheme="minorHAnsi"/>
          <w:sz w:val="24"/>
          <w:szCs w:val="24"/>
        </w:rPr>
        <w:t xml:space="preserve">Pravica do pogodbene kazni nastane na podlagi </w:t>
      </w:r>
      <w:r w:rsidR="00B571AA" w:rsidRPr="000C5073">
        <w:rPr>
          <w:rFonts w:eastAsia="Times New Roman" w:cstheme="minorHAnsi"/>
          <w:sz w:val="24"/>
          <w:szCs w:val="24"/>
        </w:rPr>
        <w:t xml:space="preserve">dejstva nepravočasne </w:t>
      </w:r>
      <w:proofErr w:type="spellStart"/>
      <w:r w:rsidRPr="000C5073">
        <w:rPr>
          <w:rFonts w:eastAsia="Times New Roman" w:cstheme="minorHAnsi"/>
          <w:sz w:val="24"/>
          <w:szCs w:val="24"/>
        </w:rPr>
        <w:t>neizvedbe</w:t>
      </w:r>
      <w:proofErr w:type="spellEnd"/>
      <w:r w:rsidRPr="000C5073">
        <w:rPr>
          <w:rFonts w:eastAsia="Times New Roman" w:cstheme="minorHAnsi"/>
          <w:sz w:val="24"/>
          <w:szCs w:val="24"/>
        </w:rPr>
        <w:t xml:space="preserve">  četudi naročnik ne poda izrecne izjave izvajalcu, da uveljavlja pogodbeno kazen.</w:t>
      </w:r>
    </w:p>
    <w:p w14:paraId="01943B87" w14:textId="22940BE7" w:rsidR="00917B04" w:rsidRPr="000C5073" w:rsidRDefault="00917B04" w:rsidP="00113B27">
      <w:pPr>
        <w:spacing w:before="23" w:after="120" w:line="300" w:lineRule="auto"/>
        <w:ind w:right="113"/>
        <w:jc w:val="both"/>
        <w:rPr>
          <w:rFonts w:eastAsia="Times New Roman" w:cstheme="minorHAnsi"/>
          <w:sz w:val="24"/>
          <w:szCs w:val="24"/>
        </w:rPr>
      </w:pPr>
      <w:r w:rsidRPr="000C5073">
        <w:rPr>
          <w:rFonts w:eastAsia="Times New Roman" w:cstheme="minorHAnsi"/>
          <w:sz w:val="24"/>
          <w:szCs w:val="24"/>
        </w:rPr>
        <w:lastRenderedPageBreak/>
        <w:t xml:space="preserve">Če izvajalec pravočasno izvede predmet pogodbe vendar s stvarnimi ali pravnimi napakami, ki so izvajalcu pravočasno sporočene, je izvajalec dolžan plačati pogodbeno kazen za čas, ki teče od notifikacije napake do odprave napak  (pogodbena kazen zaradi napak), in sicer za vsak dan </w:t>
      </w:r>
      <w:proofErr w:type="spellStart"/>
      <w:r w:rsidRPr="000C5073">
        <w:rPr>
          <w:rFonts w:eastAsia="Times New Roman" w:cstheme="minorHAnsi"/>
          <w:sz w:val="24"/>
          <w:szCs w:val="24"/>
        </w:rPr>
        <w:t>neodprave</w:t>
      </w:r>
      <w:proofErr w:type="spellEnd"/>
      <w:r w:rsidRPr="000C5073">
        <w:rPr>
          <w:rFonts w:eastAsia="Times New Roman" w:cstheme="minorHAnsi"/>
          <w:sz w:val="24"/>
          <w:szCs w:val="24"/>
        </w:rPr>
        <w:t xml:space="preserve"> napak  8% vrednosti, ki velja za količino, ki je navedena na naročilnici, skupno pa ne več kot 15% (odstotkov) od celotne pogodbene vrednosti</w:t>
      </w:r>
      <w:r w:rsidR="0014039D" w:rsidRPr="000C5073">
        <w:rPr>
          <w:rFonts w:eastAsia="Times New Roman" w:cstheme="minorHAnsi"/>
          <w:sz w:val="24"/>
          <w:szCs w:val="24"/>
        </w:rPr>
        <w:t xml:space="preserve"> posamičnega naročila. </w:t>
      </w:r>
      <w:r w:rsidRPr="000C5073">
        <w:rPr>
          <w:rFonts w:eastAsia="Times New Roman" w:cstheme="minorHAnsi"/>
          <w:sz w:val="24"/>
          <w:szCs w:val="24"/>
        </w:rPr>
        <w:t xml:space="preserve">V istem odstotku se pogodbena kazen zaračunava v primeru zamude.   </w:t>
      </w:r>
    </w:p>
    <w:p w14:paraId="2EBC51E8" w14:textId="77777777" w:rsidR="00917B04" w:rsidRPr="000C5073" w:rsidRDefault="00917B04" w:rsidP="00113B27">
      <w:pPr>
        <w:spacing w:after="120" w:line="300" w:lineRule="auto"/>
        <w:ind w:right="113"/>
        <w:jc w:val="both"/>
        <w:rPr>
          <w:rFonts w:eastAsia="Times New Roman" w:cstheme="minorHAnsi"/>
          <w:sz w:val="24"/>
          <w:szCs w:val="24"/>
        </w:rPr>
      </w:pPr>
      <w:r w:rsidRPr="000C5073">
        <w:rPr>
          <w:rFonts w:eastAsia="Times New Roman" w:cstheme="minorHAnsi"/>
          <w:sz w:val="24"/>
          <w:szCs w:val="24"/>
        </w:rPr>
        <w:t>Naročnik je upravičen odtegniti oz. enostransko pobotati tako pogodbeno kazen kot škodo od kateregakoli zneska, ki ga dolguje izvajalec oziroma se pogodbena kazen obračuna z mesečnim poplačilom.</w:t>
      </w:r>
    </w:p>
    <w:p w14:paraId="099EFD0A" w14:textId="77777777" w:rsidR="00917B04" w:rsidRPr="000C5073" w:rsidRDefault="00917B04" w:rsidP="00113B27">
      <w:pPr>
        <w:spacing w:after="120" w:line="300" w:lineRule="auto"/>
        <w:ind w:right="116"/>
        <w:jc w:val="both"/>
        <w:rPr>
          <w:rFonts w:eastAsia="Times New Roman" w:cstheme="minorHAnsi"/>
          <w:sz w:val="24"/>
          <w:szCs w:val="24"/>
        </w:rPr>
      </w:pPr>
      <w:r w:rsidRPr="000C5073">
        <w:rPr>
          <w:rFonts w:eastAsia="Times New Roman" w:cstheme="minorHAnsi"/>
          <w:sz w:val="24"/>
          <w:szCs w:val="24"/>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335E19C0" w14:textId="77777777" w:rsidR="00917B04" w:rsidRPr="000C5073" w:rsidRDefault="00917B04" w:rsidP="00113B27">
      <w:pPr>
        <w:spacing w:after="120" w:line="300" w:lineRule="auto"/>
        <w:ind w:right="114"/>
        <w:jc w:val="both"/>
        <w:rPr>
          <w:rFonts w:eastAsia="Times New Roman" w:cstheme="minorHAnsi"/>
          <w:sz w:val="24"/>
          <w:szCs w:val="24"/>
        </w:rPr>
      </w:pPr>
      <w:r w:rsidRPr="000C5073">
        <w:rPr>
          <w:rFonts w:eastAsia="Times New Roman" w:cstheme="minorHAnsi"/>
          <w:sz w:val="24"/>
          <w:szCs w:val="24"/>
        </w:rPr>
        <w:t xml:space="preserve">V primeru kršitev pogodbenih obveznosti lahko naročnik uveljavi tudi zavarovanje </w:t>
      </w:r>
      <w:r w:rsidRPr="000C5073">
        <w:rPr>
          <w:rFonts w:eastAsia="Times New Roman" w:cstheme="minorHAnsi"/>
          <w:spacing w:val="-30"/>
          <w:sz w:val="24"/>
          <w:szCs w:val="24"/>
        </w:rPr>
        <w:t xml:space="preserve"> </w:t>
      </w:r>
      <w:r w:rsidRPr="000C5073">
        <w:rPr>
          <w:rFonts w:eastAsia="Times New Roman" w:cstheme="minorHAnsi"/>
          <w:sz w:val="24"/>
          <w:szCs w:val="24"/>
        </w:rPr>
        <w:t>za dobro izvedbo pogodbenih</w:t>
      </w:r>
      <w:r w:rsidRPr="000C5073">
        <w:rPr>
          <w:rFonts w:eastAsia="Times New Roman" w:cstheme="minorHAnsi"/>
          <w:spacing w:val="-14"/>
          <w:sz w:val="24"/>
          <w:szCs w:val="24"/>
        </w:rPr>
        <w:t xml:space="preserve"> </w:t>
      </w:r>
      <w:r w:rsidRPr="000C5073">
        <w:rPr>
          <w:rFonts w:eastAsia="Times New Roman" w:cstheme="minorHAnsi"/>
          <w:sz w:val="24"/>
          <w:szCs w:val="24"/>
        </w:rPr>
        <w:t>obveznosti.</w:t>
      </w:r>
    </w:p>
    <w:p w14:paraId="3C0EA3EB" w14:textId="56D0DC2B"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Skupni znesek izrečenih pogodbenih kazni </w:t>
      </w:r>
      <w:r w:rsidR="0014039D" w:rsidRPr="000C5073">
        <w:rPr>
          <w:rFonts w:eastAsia="Times New Roman" w:cstheme="minorHAnsi"/>
          <w:sz w:val="24"/>
          <w:szCs w:val="24"/>
        </w:rPr>
        <w:t xml:space="preserve">v posamičnem javnem naročilu </w:t>
      </w:r>
      <w:r w:rsidRPr="000C5073">
        <w:rPr>
          <w:rFonts w:eastAsia="Times New Roman" w:cstheme="minorHAnsi"/>
          <w:sz w:val="24"/>
          <w:szCs w:val="24"/>
        </w:rPr>
        <w:t>ne sme presegati 15% (odstotkov) od celotne pogodbene vrednosti</w:t>
      </w:r>
      <w:r w:rsidR="0014039D" w:rsidRPr="000C5073">
        <w:rPr>
          <w:rFonts w:eastAsia="Times New Roman" w:cstheme="minorHAnsi"/>
          <w:sz w:val="24"/>
          <w:szCs w:val="24"/>
        </w:rPr>
        <w:t xml:space="preserve"> za posamično javno naročilo. </w:t>
      </w:r>
    </w:p>
    <w:p w14:paraId="18B3434E" w14:textId="77777777"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029C9B9" w14:textId="5234073E"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 vrednosti drugje naročen</w:t>
      </w:r>
      <w:r w:rsidR="00A97099" w:rsidRPr="000C5073">
        <w:rPr>
          <w:rFonts w:eastAsia="Times New Roman" w:cstheme="minorHAnsi"/>
          <w:sz w:val="24"/>
          <w:szCs w:val="24"/>
        </w:rPr>
        <w:t>ega blaga.</w:t>
      </w:r>
    </w:p>
    <w:p w14:paraId="1F701A6E" w14:textId="77777777" w:rsidR="00917B04" w:rsidRPr="000C5073" w:rsidRDefault="00917B04" w:rsidP="00113B27">
      <w:pPr>
        <w:spacing w:after="200" w:line="300" w:lineRule="auto"/>
        <w:contextualSpacing/>
        <w:jc w:val="both"/>
        <w:rPr>
          <w:rFonts w:eastAsia="Times New Roman" w:cstheme="minorHAnsi"/>
          <w:sz w:val="24"/>
          <w:szCs w:val="24"/>
        </w:rPr>
      </w:pPr>
      <w:r w:rsidRPr="000C5073">
        <w:rPr>
          <w:rFonts w:eastAsia="Times New Roman" w:cstheme="minorHAnsi"/>
          <w:sz w:val="24"/>
          <w:szCs w:val="24"/>
        </w:rPr>
        <w:t>11. člen</w:t>
      </w:r>
    </w:p>
    <w:p w14:paraId="2AB2BA04" w14:textId="64F828EF"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Izvajalec jamči, da bo </w:t>
      </w:r>
      <w:r w:rsidR="00A97099" w:rsidRPr="000C5073">
        <w:rPr>
          <w:rFonts w:eastAsia="Times New Roman" w:cstheme="minorHAnsi"/>
          <w:sz w:val="24"/>
          <w:szCs w:val="24"/>
        </w:rPr>
        <w:t>dobave</w:t>
      </w:r>
      <w:r w:rsidRPr="000C5073">
        <w:rPr>
          <w:rFonts w:eastAsia="Times New Roman" w:cstheme="minorHAnsi"/>
          <w:sz w:val="24"/>
          <w:szCs w:val="24"/>
        </w:rPr>
        <w:t xml:space="preserve"> izvedel tako, da bodo v celoti in v vseh svojih delih ustrezala zakonskim in tehničnim predpisom ter standardom, veljavnim za </w:t>
      </w:r>
      <w:r w:rsidR="00195BF5" w:rsidRPr="000C5073">
        <w:rPr>
          <w:rFonts w:eastAsia="Times New Roman" w:cstheme="minorHAnsi"/>
          <w:sz w:val="24"/>
          <w:szCs w:val="24"/>
        </w:rPr>
        <w:t>blago.</w:t>
      </w:r>
    </w:p>
    <w:p w14:paraId="0F726B52" w14:textId="03D7625E" w:rsidR="00195BF5" w:rsidRPr="000C5073" w:rsidRDefault="00B116DF" w:rsidP="00113B27">
      <w:pPr>
        <w:spacing w:line="300" w:lineRule="auto"/>
        <w:jc w:val="both"/>
        <w:rPr>
          <w:rFonts w:eastAsia="Times New Roman" w:cstheme="minorHAnsi"/>
          <w:i/>
          <w:iCs/>
          <w:sz w:val="24"/>
          <w:szCs w:val="24"/>
        </w:rPr>
      </w:pPr>
      <w:r w:rsidRPr="000C5073">
        <w:rPr>
          <w:rFonts w:eastAsia="Times New Roman" w:cstheme="minorHAnsi"/>
          <w:i/>
          <w:iCs/>
          <w:sz w:val="24"/>
          <w:szCs w:val="24"/>
        </w:rPr>
        <w:t xml:space="preserve">Določilo se uporabi v primeru, </w:t>
      </w:r>
      <w:r w:rsidR="00195BF5" w:rsidRPr="000C5073">
        <w:rPr>
          <w:rFonts w:eastAsia="Times New Roman" w:cstheme="minorHAnsi"/>
          <w:i/>
          <w:iCs/>
          <w:sz w:val="24"/>
          <w:szCs w:val="24"/>
        </w:rPr>
        <w:t>da bo naročnik za posamično naročilo zahteval zavarovanje</w:t>
      </w:r>
    </w:p>
    <w:p w14:paraId="2596ECF1" w14:textId="5B354DED"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 xml:space="preserve">Izvajalec  kot jamstvo, za kakovostno in pravočasno izvedbo </w:t>
      </w:r>
      <w:r w:rsidR="00A97099" w:rsidRPr="000C5073">
        <w:rPr>
          <w:rFonts w:eastAsia="Times New Roman" w:cstheme="minorHAnsi"/>
          <w:sz w:val="24"/>
          <w:szCs w:val="24"/>
        </w:rPr>
        <w:t>dobav</w:t>
      </w:r>
      <w:r w:rsidRPr="000C5073">
        <w:rPr>
          <w:rFonts w:eastAsia="Times New Roman" w:cstheme="minorHAnsi"/>
          <w:sz w:val="24"/>
          <w:szCs w:val="24"/>
        </w:rPr>
        <w:t xml:space="preserve"> </w:t>
      </w:r>
      <w:proofErr w:type="spellStart"/>
      <w:r w:rsidRPr="000C5073">
        <w:rPr>
          <w:rFonts w:eastAsia="Times New Roman" w:cstheme="minorHAnsi"/>
          <w:sz w:val="24"/>
          <w:szCs w:val="24"/>
        </w:rPr>
        <w:t>predlož</w:t>
      </w:r>
      <w:proofErr w:type="spellEnd"/>
      <w:r w:rsidRPr="000C5073">
        <w:rPr>
          <w:rFonts w:eastAsia="Times New Roman" w:cstheme="minorHAnsi"/>
          <w:sz w:val="24"/>
          <w:szCs w:val="24"/>
        </w:rPr>
        <w:t xml:space="preserve"> zavarovanje za dobro izvedbo pogodbenih obveznosti</w:t>
      </w:r>
      <w:r w:rsidR="008173FE" w:rsidRPr="000C5073">
        <w:rPr>
          <w:rFonts w:eastAsia="Times New Roman" w:cstheme="minorHAnsi"/>
          <w:sz w:val="24"/>
          <w:szCs w:val="24"/>
        </w:rPr>
        <w:t xml:space="preserve"> v okviri posamičnega </w:t>
      </w:r>
      <w:proofErr w:type="spellStart"/>
      <w:r w:rsidR="008173FE" w:rsidRPr="000C5073">
        <w:rPr>
          <w:rFonts w:eastAsia="Times New Roman" w:cstheme="minorHAnsi"/>
          <w:sz w:val="24"/>
          <w:szCs w:val="24"/>
        </w:rPr>
        <w:t>naorčila</w:t>
      </w:r>
      <w:proofErr w:type="spellEnd"/>
      <w:r w:rsidRPr="000C5073">
        <w:rPr>
          <w:rFonts w:eastAsia="Times New Roman" w:cstheme="minorHAnsi"/>
          <w:sz w:val="24"/>
          <w:szCs w:val="24"/>
        </w:rPr>
        <w:t>, ki jo naročnik lahko unovči:</w:t>
      </w:r>
    </w:p>
    <w:p w14:paraId="2A0CA9F3" w14:textId="77777777" w:rsidR="00917B04" w:rsidRPr="000C5073" w:rsidRDefault="00917B04" w:rsidP="00113B27">
      <w:pPr>
        <w:numPr>
          <w:ilvl w:val="0"/>
          <w:numId w:val="29"/>
        </w:num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lastRenderedPageBreak/>
        <w:t>v primeru izvajalčevega odstopa pred ali med izvedbo del po izvajalčevi krivdi,</w:t>
      </w:r>
    </w:p>
    <w:p w14:paraId="42E0A54C" w14:textId="0B909D63" w:rsidR="00917B04" w:rsidRPr="000C5073" w:rsidRDefault="00917B04" w:rsidP="00113B27">
      <w:pPr>
        <w:numPr>
          <w:ilvl w:val="0"/>
          <w:numId w:val="29"/>
        </w:num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 xml:space="preserve">v primeru nekvalitetne izvedbe </w:t>
      </w:r>
      <w:r w:rsidR="00195BF5" w:rsidRPr="000C5073">
        <w:rPr>
          <w:rFonts w:eastAsia="Times New Roman" w:cstheme="minorHAnsi"/>
          <w:sz w:val="24"/>
          <w:szCs w:val="24"/>
          <w:lang w:eastAsia="sl-SI"/>
        </w:rPr>
        <w:t>dobav</w:t>
      </w:r>
      <w:r w:rsidRPr="000C5073">
        <w:rPr>
          <w:rFonts w:eastAsia="Times New Roman" w:cstheme="minorHAnsi"/>
          <w:sz w:val="24"/>
          <w:szCs w:val="24"/>
          <w:lang w:eastAsia="sl-SI"/>
        </w:rPr>
        <w:t>,</w:t>
      </w:r>
    </w:p>
    <w:p w14:paraId="4C35FED8" w14:textId="24BE1939" w:rsidR="00917B04" w:rsidRPr="000C5073" w:rsidRDefault="00917B04" w:rsidP="00113B27">
      <w:pPr>
        <w:numPr>
          <w:ilvl w:val="0"/>
          <w:numId w:val="29"/>
        </w:numPr>
        <w:spacing w:after="0" w:line="300" w:lineRule="auto"/>
        <w:contextualSpacing/>
        <w:jc w:val="both"/>
        <w:rPr>
          <w:rFonts w:eastAsia="Times New Roman" w:cstheme="minorHAnsi"/>
          <w:sz w:val="24"/>
          <w:szCs w:val="24"/>
        </w:rPr>
      </w:pPr>
      <w:r w:rsidRPr="000C5073">
        <w:rPr>
          <w:rFonts w:eastAsia="Times New Roman" w:cstheme="minorHAnsi"/>
          <w:sz w:val="24"/>
          <w:szCs w:val="24"/>
          <w:lang w:eastAsia="sl-SI"/>
        </w:rPr>
        <w:t xml:space="preserve">v primeru nastanka škode na premoženju naročnika ali drugih oseb zaradi nepravilnega izvajanja </w:t>
      </w:r>
      <w:r w:rsidR="00195BF5" w:rsidRPr="000C5073">
        <w:rPr>
          <w:rFonts w:eastAsia="Times New Roman" w:cstheme="minorHAnsi"/>
          <w:sz w:val="24"/>
          <w:szCs w:val="24"/>
          <w:lang w:eastAsia="sl-SI"/>
        </w:rPr>
        <w:t>dobav</w:t>
      </w:r>
      <w:r w:rsidRPr="000C5073">
        <w:rPr>
          <w:rFonts w:eastAsia="Times New Roman" w:cstheme="minorHAnsi"/>
          <w:sz w:val="24"/>
          <w:szCs w:val="24"/>
          <w:lang w:eastAsia="sl-SI"/>
        </w:rPr>
        <w:t>,</w:t>
      </w:r>
    </w:p>
    <w:p w14:paraId="7E577082" w14:textId="77777777" w:rsidR="00917B04" w:rsidRPr="000C5073" w:rsidRDefault="00917B04" w:rsidP="00113B27">
      <w:pPr>
        <w:numPr>
          <w:ilvl w:val="0"/>
          <w:numId w:val="29"/>
        </w:numPr>
        <w:spacing w:after="0" w:line="300" w:lineRule="auto"/>
        <w:contextualSpacing/>
        <w:jc w:val="both"/>
        <w:rPr>
          <w:rFonts w:eastAsia="Times New Roman" w:cstheme="minorHAnsi"/>
          <w:sz w:val="24"/>
          <w:szCs w:val="24"/>
        </w:rPr>
      </w:pPr>
      <w:r w:rsidRPr="000C5073">
        <w:rPr>
          <w:rFonts w:eastAsia="Times New Roman" w:cstheme="minorHAnsi"/>
          <w:sz w:val="24"/>
          <w:szCs w:val="24"/>
        </w:rPr>
        <w:t>če izvajalec brez dogovora z naročnikom odstopi od pogodbe in razlogi za to niso na naročnikovi strani.</w:t>
      </w:r>
    </w:p>
    <w:p w14:paraId="7B84250F" w14:textId="77777777" w:rsidR="00917B04" w:rsidRPr="000C5073" w:rsidRDefault="00917B04" w:rsidP="00113B27">
      <w:pPr>
        <w:spacing w:after="0" w:line="300" w:lineRule="auto"/>
        <w:contextualSpacing/>
        <w:jc w:val="both"/>
        <w:rPr>
          <w:rFonts w:eastAsia="Times New Roman" w:cstheme="minorHAnsi"/>
          <w:sz w:val="24"/>
          <w:szCs w:val="24"/>
        </w:rPr>
      </w:pPr>
    </w:p>
    <w:p w14:paraId="178E97C7" w14:textId="6F928915" w:rsidR="00917B04" w:rsidRPr="000C5073" w:rsidRDefault="00917B04" w:rsidP="00113B27">
      <w:pPr>
        <w:spacing w:after="240" w:line="300" w:lineRule="auto"/>
        <w:jc w:val="both"/>
        <w:rPr>
          <w:rFonts w:eastAsia="Times New Roman" w:cstheme="minorHAnsi"/>
          <w:sz w:val="24"/>
          <w:szCs w:val="24"/>
        </w:rPr>
      </w:pPr>
      <w:r w:rsidRPr="000C5073">
        <w:rPr>
          <w:rFonts w:eastAsia="Times New Roman" w:cstheme="minorHAnsi"/>
          <w:sz w:val="24"/>
          <w:szCs w:val="24"/>
        </w:rPr>
        <w:t>Izvajalec se zaveže v roku</w:t>
      </w:r>
      <w:r w:rsidR="006143F4" w:rsidRPr="000C5073">
        <w:rPr>
          <w:rFonts w:eastAsia="Times New Roman" w:cstheme="minorHAnsi"/>
          <w:sz w:val="24"/>
          <w:szCs w:val="24"/>
        </w:rPr>
        <w:t xml:space="preserve">, ki ga naročnik določi v posamičnem javnem naročilu </w:t>
      </w:r>
      <w:r w:rsidRPr="000C5073">
        <w:rPr>
          <w:rFonts w:eastAsia="Times New Roman" w:cstheme="minorHAnsi"/>
          <w:sz w:val="24"/>
          <w:szCs w:val="24"/>
        </w:rPr>
        <w:t xml:space="preserve">kot pogoj za </w:t>
      </w:r>
      <w:r w:rsidR="00C36A30" w:rsidRPr="000C5073">
        <w:rPr>
          <w:rFonts w:eastAsia="Times New Roman" w:cstheme="minorHAnsi"/>
          <w:sz w:val="24"/>
          <w:szCs w:val="24"/>
        </w:rPr>
        <w:t>izv</w:t>
      </w:r>
      <w:r w:rsidR="007108B5" w:rsidRPr="000C5073">
        <w:rPr>
          <w:rFonts w:eastAsia="Times New Roman" w:cstheme="minorHAnsi"/>
          <w:sz w:val="24"/>
          <w:szCs w:val="24"/>
        </w:rPr>
        <w:t>rši</w:t>
      </w:r>
      <w:r w:rsidR="00C36A30" w:rsidRPr="000C5073">
        <w:rPr>
          <w:rFonts w:eastAsia="Times New Roman" w:cstheme="minorHAnsi"/>
          <w:sz w:val="24"/>
          <w:szCs w:val="24"/>
        </w:rPr>
        <w:t>tev pogodbenih obveznosti po posamičnem javnem naročilu</w:t>
      </w:r>
      <w:r w:rsidRPr="000C5073">
        <w:rPr>
          <w:rFonts w:eastAsia="Times New Roman" w:cstheme="minorHAnsi"/>
          <w:sz w:val="24"/>
          <w:szCs w:val="24"/>
        </w:rPr>
        <w:t>, izroči</w:t>
      </w:r>
      <w:r w:rsidR="00C36A30" w:rsidRPr="000C5073">
        <w:rPr>
          <w:rFonts w:eastAsia="Times New Roman" w:cstheme="minorHAnsi"/>
          <w:sz w:val="24"/>
          <w:szCs w:val="24"/>
        </w:rPr>
        <w:t>l</w:t>
      </w:r>
      <w:r w:rsidRPr="000C5073">
        <w:rPr>
          <w:rFonts w:eastAsia="Times New Roman" w:cstheme="minorHAnsi"/>
          <w:sz w:val="24"/>
          <w:szCs w:val="24"/>
        </w:rPr>
        <w:t xml:space="preserve"> naročniku instrument </w:t>
      </w:r>
      <w:r w:rsidR="00C36A30" w:rsidRPr="000C5073">
        <w:rPr>
          <w:rFonts w:eastAsia="Times New Roman" w:cstheme="minorHAnsi"/>
          <w:sz w:val="24"/>
          <w:szCs w:val="24"/>
        </w:rPr>
        <w:t xml:space="preserve">zahtevanega </w:t>
      </w:r>
      <w:r w:rsidRPr="000C5073">
        <w:rPr>
          <w:rFonts w:eastAsia="Times New Roman" w:cstheme="minorHAnsi"/>
          <w:sz w:val="24"/>
          <w:szCs w:val="24"/>
        </w:rPr>
        <w:t>finančnega zavarovanja</w:t>
      </w:r>
      <w:r w:rsidR="00C36A30" w:rsidRPr="000C5073">
        <w:rPr>
          <w:rFonts w:eastAsia="Times New Roman" w:cstheme="minorHAnsi"/>
          <w:sz w:val="24"/>
          <w:szCs w:val="24"/>
        </w:rPr>
        <w:t xml:space="preserve"> </w:t>
      </w:r>
      <w:r w:rsidRPr="000C5073">
        <w:rPr>
          <w:rFonts w:eastAsia="Times New Roman" w:cstheme="minorHAnsi"/>
          <w:sz w:val="24"/>
          <w:szCs w:val="24"/>
        </w:rPr>
        <w:t>v višini</w:t>
      </w:r>
      <w:r w:rsidR="00F17053" w:rsidRPr="000C5073">
        <w:rPr>
          <w:rFonts w:eastAsia="Times New Roman" w:cstheme="minorHAnsi"/>
          <w:sz w:val="24"/>
          <w:szCs w:val="24"/>
        </w:rPr>
        <w:t xml:space="preserve">, določeni v posamičnem pozivu, </w:t>
      </w:r>
      <w:r w:rsidRPr="000C5073">
        <w:rPr>
          <w:rFonts w:eastAsia="Times New Roman" w:cstheme="minorHAnsi"/>
          <w:sz w:val="24"/>
          <w:szCs w:val="24"/>
        </w:rPr>
        <w:t>kot jamstvo za kakovostno in pravočasno izvršitev del, z veljavnostjo</w:t>
      </w:r>
      <w:r w:rsidR="007108B5" w:rsidRPr="000C5073">
        <w:rPr>
          <w:rFonts w:eastAsia="Times New Roman" w:cstheme="minorHAnsi"/>
          <w:sz w:val="24"/>
          <w:szCs w:val="24"/>
        </w:rPr>
        <w:t>, kot je določeno v povabil</w:t>
      </w:r>
      <w:r w:rsidR="00F17053" w:rsidRPr="000C5073">
        <w:rPr>
          <w:rFonts w:eastAsia="Times New Roman" w:cstheme="minorHAnsi"/>
          <w:sz w:val="24"/>
          <w:szCs w:val="24"/>
        </w:rPr>
        <w:t>u</w:t>
      </w:r>
      <w:r w:rsidR="007108B5" w:rsidRPr="000C5073">
        <w:rPr>
          <w:rFonts w:eastAsia="Times New Roman" w:cstheme="minorHAnsi"/>
          <w:sz w:val="24"/>
          <w:szCs w:val="24"/>
        </w:rPr>
        <w:t xml:space="preserve"> posamičnega javnega naročila</w:t>
      </w:r>
      <w:r w:rsidR="00F17053" w:rsidRPr="000C5073">
        <w:rPr>
          <w:rFonts w:eastAsia="Times New Roman" w:cstheme="minorHAnsi"/>
          <w:sz w:val="24"/>
          <w:szCs w:val="24"/>
        </w:rPr>
        <w:t>.</w:t>
      </w:r>
    </w:p>
    <w:p w14:paraId="5461735A" w14:textId="77777777" w:rsidR="00917B04" w:rsidRPr="000C5073" w:rsidRDefault="00917B04"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Instrument finančnega zavarovanja za kvalitetno in pravočasno izvedbo pogodbenih obveznosti naročnik lahko unovči, če nastopijo razlogi iz drugega odstavka tega člena. </w:t>
      </w:r>
    </w:p>
    <w:p w14:paraId="3993172B" w14:textId="77777777" w:rsidR="00917B04" w:rsidRPr="000C5073" w:rsidRDefault="00917B04" w:rsidP="00113B27">
      <w:pPr>
        <w:spacing w:after="0" w:line="300" w:lineRule="auto"/>
        <w:jc w:val="both"/>
        <w:rPr>
          <w:rFonts w:eastAsia="Times New Roman" w:cstheme="minorHAnsi"/>
          <w:sz w:val="24"/>
          <w:szCs w:val="24"/>
          <w:lang w:eastAsia="sl-SI"/>
        </w:rPr>
      </w:pPr>
    </w:p>
    <w:p w14:paraId="5AEC8D6F" w14:textId="77777777" w:rsidR="00917B04" w:rsidRPr="000C5073" w:rsidRDefault="00917B04"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Če pride do unovčenja instrumenta zavarovanja, je dolžan izvajalec naročniku izdati najmanj enakovrstno zavarovanje do konca pogodbenega roka, sicer lahko naročnik od pogodbe odstopi.</w:t>
      </w:r>
    </w:p>
    <w:p w14:paraId="3FFAB9BC" w14:textId="77777777" w:rsidR="00917B04" w:rsidRPr="000C5073" w:rsidRDefault="00917B04" w:rsidP="00113B27">
      <w:pPr>
        <w:spacing w:after="0" w:line="300" w:lineRule="auto"/>
        <w:contextualSpacing/>
        <w:jc w:val="both"/>
        <w:rPr>
          <w:rFonts w:eastAsia="Times New Roman" w:cstheme="minorHAnsi"/>
          <w:sz w:val="24"/>
          <w:szCs w:val="24"/>
        </w:rPr>
      </w:pPr>
    </w:p>
    <w:p w14:paraId="10B4360B" w14:textId="77777777" w:rsidR="00917B04" w:rsidRPr="000C5073" w:rsidRDefault="00917B04" w:rsidP="00113B27">
      <w:pPr>
        <w:spacing w:line="300" w:lineRule="auto"/>
        <w:jc w:val="both"/>
        <w:rPr>
          <w:rFonts w:eastAsia="Times New Roman" w:cstheme="minorHAnsi"/>
          <w:sz w:val="24"/>
          <w:szCs w:val="24"/>
        </w:rPr>
      </w:pPr>
      <w:r w:rsidRPr="000C5073">
        <w:rPr>
          <w:rFonts w:eastAsia="Times New Roman" w:cstheme="minorHAnsi"/>
          <w:sz w:val="24"/>
          <w:szCs w:val="24"/>
        </w:rPr>
        <w:t>Naročnik lahko zavarovanje unovči brez predhodnega opomina, mora pa izvajalca o tem, da ga je uveljavil, obvestiti pisno po elektronski ali klasični pošti.</w:t>
      </w:r>
    </w:p>
    <w:p w14:paraId="1C45D5CE" w14:textId="77777777" w:rsidR="00E73D76" w:rsidRPr="000C5073" w:rsidRDefault="00E73D76" w:rsidP="00113B27">
      <w:pPr>
        <w:spacing w:after="0" w:line="300" w:lineRule="auto"/>
        <w:jc w:val="both"/>
        <w:rPr>
          <w:rFonts w:eastAsia="Times New Roman" w:cstheme="minorHAnsi"/>
          <w:sz w:val="24"/>
          <w:szCs w:val="24"/>
        </w:rPr>
      </w:pPr>
    </w:p>
    <w:p w14:paraId="6C8A082E" w14:textId="54109C3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VIŠJA SILA</w:t>
      </w:r>
    </w:p>
    <w:p w14:paraId="79796D91" w14:textId="77777777"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12. člen</w:t>
      </w:r>
    </w:p>
    <w:p w14:paraId="426D560D" w14:textId="77777777" w:rsidR="00917B04" w:rsidRPr="000C5073" w:rsidRDefault="00917B04" w:rsidP="00113B27">
      <w:pPr>
        <w:widowControl w:val="0"/>
        <w:spacing w:before="120" w:after="0" w:line="300" w:lineRule="auto"/>
        <w:jc w:val="both"/>
        <w:rPr>
          <w:rFonts w:eastAsia="Times New Roman" w:cstheme="minorHAnsi"/>
          <w:sz w:val="24"/>
          <w:szCs w:val="24"/>
        </w:rPr>
      </w:pPr>
      <w:r w:rsidRPr="000C5073">
        <w:rPr>
          <w:rFonts w:eastAsia="Times New Roman" w:cstheme="minorHAnsi"/>
          <w:sz w:val="24"/>
          <w:szCs w:val="24"/>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778B0CA8"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2C71845D"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Stranka pogodbe, ki jo je prizadela višja sila, je dolžna dejstvo višje sile dokumentirati.</w:t>
      </w:r>
    </w:p>
    <w:p w14:paraId="19EFBD07"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Če višja sila traja več kot mesec dni, se stranki dogovorita o nadaljnjem izvajanju pogodbe. Če se o tem ne moreta dogovoriti, lahko katerakoli stranka odstopi od pogodbe brez odškodninskih zahtevkov.</w:t>
      </w:r>
    </w:p>
    <w:p w14:paraId="1D3375D5"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lastRenderedPageBreak/>
        <w:t>Nobena od strank ni odgovorna za neizpolnitev katerekoli izmed svojih obveznosti iz razlogov, ki so izven njenega nadzora.</w:t>
      </w:r>
    </w:p>
    <w:p w14:paraId="5A3C405F"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p>
    <w:p w14:paraId="547E6E1A"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POSLOVNA SKRIVNOST IN OSEBNI PODATKI</w:t>
      </w:r>
    </w:p>
    <w:p w14:paraId="2F1DEAE1"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13. člen</w:t>
      </w:r>
    </w:p>
    <w:p w14:paraId="29C88BA3"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 xml:space="preserve">Stranki pogodbe se zavezujeta, da bosta osebne podatke varovali v skladu z določili tega pogodbe in veljavnim zakonom, ki ureja področje varstva osebnih podatkov </w:t>
      </w:r>
    </w:p>
    <w:p w14:paraId="0DA1B426"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 xml:space="preserve">Stranki pogodbe sta sporazumni, da bosta ustrezno varovali zaupne podatke, do katerih bosta prišli med izvedbo te pogodbe. Ti podatki  predstavljajo poslovno skrivnost in se lahko uporabljajo izključno v zvezi z izvedbo pogodbe. Zaupni podatki so tisti, ki so označeno kot poslovna skrivnost, kot tudi tisti, ki kot taki niso označeni, vendar je očitno, da bi z njihovim razkritjem posamezni stranki nastala škoda. </w:t>
      </w:r>
    </w:p>
    <w:p w14:paraId="0F88D7AC"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Izvajalec je dolžan obvestiti svoje delavce, da lahko pri svojem delu pridejo v stik z zaupnimi podatki, pri delu z njimi pa morajo ti ravnati z največjo mero skrbnosti.</w:t>
      </w:r>
    </w:p>
    <w:p w14:paraId="0FC68800"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E5C2969"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p>
    <w:p w14:paraId="40AD90F0"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r w:rsidRPr="000C5073">
        <w:rPr>
          <w:rFonts w:eastAsia="Times New Roman" w:cstheme="minorHAnsi"/>
          <w:sz w:val="24"/>
          <w:szCs w:val="24"/>
        </w:rPr>
        <w:t xml:space="preserve">PREDSTAVNIKA STRANK </w:t>
      </w:r>
    </w:p>
    <w:p w14:paraId="16715AB3"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r w:rsidRPr="000C5073">
        <w:rPr>
          <w:rFonts w:eastAsia="Times New Roman" w:cstheme="minorHAnsi"/>
          <w:sz w:val="24"/>
          <w:szCs w:val="24"/>
        </w:rPr>
        <w:t>14. člen</w:t>
      </w:r>
    </w:p>
    <w:p w14:paraId="15B14DEF" w14:textId="4E171B29"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 Naročnik za skrbnika pogodbe določa </w:t>
      </w:r>
      <w:r w:rsidR="00B116DF" w:rsidRPr="000C5073">
        <w:rPr>
          <w:rFonts w:eastAsia="Times New Roman" w:cstheme="minorHAnsi"/>
          <w:sz w:val="24"/>
          <w:szCs w:val="24"/>
        </w:rPr>
        <w:t>__________</w:t>
      </w:r>
      <w:r w:rsidRPr="000C5073">
        <w:rPr>
          <w:rFonts w:eastAsia="Times New Roman" w:cstheme="minorHAnsi"/>
          <w:sz w:val="24"/>
          <w:szCs w:val="24"/>
        </w:rPr>
        <w:t>, izvajalec pa __________</w:t>
      </w:r>
    </w:p>
    <w:p w14:paraId="149A73E4"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p>
    <w:p w14:paraId="045CB81D"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PROTIKORUPCIJSKA DOLOČILA</w:t>
      </w:r>
    </w:p>
    <w:p w14:paraId="22D8BFAD" w14:textId="77777777" w:rsidR="00917B04" w:rsidRPr="000C5073" w:rsidRDefault="00917B04" w:rsidP="00113B27">
      <w:pPr>
        <w:widowControl w:val="0"/>
        <w:spacing w:after="0" w:line="300" w:lineRule="auto"/>
        <w:jc w:val="both"/>
        <w:rPr>
          <w:rFonts w:eastAsia="Times New Roman" w:cstheme="minorHAnsi"/>
          <w:sz w:val="24"/>
          <w:szCs w:val="24"/>
        </w:rPr>
      </w:pPr>
      <w:r w:rsidRPr="000C5073">
        <w:rPr>
          <w:rFonts w:eastAsia="Times New Roman" w:cstheme="minorHAnsi"/>
          <w:sz w:val="24"/>
          <w:szCs w:val="24"/>
        </w:rPr>
        <w:t>15. člen</w:t>
      </w:r>
    </w:p>
    <w:p w14:paraId="703E0904" w14:textId="77777777" w:rsidR="00917B04" w:rsidRPr="000C5073" w:rsidRDefault="00917B04" w:rsidP="00113B27">
      <w:pPr>
        <w:widowControl w:val="0"/>
        <w:spacing w:after="0" w:line="300" w:lineRule="auto"/>
        <w:jc w:val="both"/>
        <w:rPr>
          <w:rFonts w:eastAsia="Times New Roman" w:cstheme="minorHAnsi"/>
          <w:sz w:val="24"/>
          <w:szCs w:val="24"/>
        </w:rPr>
      </w:pPr>
      <w:r w:rsidRPr="000C5073">
        <w:rPr>
          <w:rFonts w:eastAsia="Times New Roman" w:cstheme="minorHAnsi"/>
          <w:sz w:val="24"/>
          <w:szCs w:val="24"/>
        </w:rPr>
        <w:t>Stranki  pogodbe potrjujeta, da sta seznanjeni in se zavedata dejstva, da je predmetni pogodba nična  če je ali bo v katerikoli fazi sklepanja ali izvajanja te pogodbe kdo v imenu ali na račun ene stranke predstavniku ali posredniku druge stranke obljubil, ponudil ali dal kašno nedovoljeno korist za pridobitev posla po pogodbi, za sklenitev posla pod ugodnejšimi pogoji, za opustitev dolžnega nadzora nad izvajanjem obveznosti ali za drugo ravnanje ali opustitev, s katerim je ali bo kateri koli stranki pogodbe povzročena škoda ali pa je ali bo omogočena pridobitev nedovoljene koristi predstavniku ali posredniku katerekoli stranke pogodbe ali njegovemu predstavniku, zastopniku ali posredniku.</w:t>
      </w:r>
    </w:p>
    <w:p w14:paraId="16ECCF00" w14:textId="77777777" w:rsidR="00917B04" w:rsidRPr="000C5073" w:rsidRDefault="00917B04" w:rsidP="00113B27">
      <w:pPr>
        <w:widowControl w:val="0"/>
        <w:spacing w:before="120" w:after="120" w:line="300" w:lineRule="auto"/>
        <w:jc w:val="both"/>
        <w:rPr>
          <w:rFonts w:eastAsia="Times New Roman" w:cstheme="minorHAnsi"/>
          <w:sz w:val="24"/>
          <w:szCs w:val="24"/>
        </w:rPr>
      </w:pPr>
      <w:r w:rsidRPr="000C5073">
        <w:rPr>
          <w:rFonts w:eastAsia="Times New Roman" w:cstheme="minorHAnsi"/>
          <w:sz w:val="24"/>
          <w:szCs w:val="24"/>
        </w:rPr>
        <w:t xml:space="preserve">Stranki pogodbe se zavezujeta, da se bosta izogibali vsakršnim ravnanjem, ki bi povzročila </w:t>
      </w:r>
      <w:r w:rsidRPr="000C5073">
        <w:rPr>
          <w:rFonts w:eastAsia="Times New Roman" w:cstheme="minorHAnsi"/>
          <w:sz w:val="24"/>
          <w:szCs w:val="24"/>
        </w:rPr>
        <w:lastRenderedPageBreak/>
        <w:t>ničnost pogodbe po prejšnjem odstavku tega člena. Ta izjava predstavlja izjavo v skladu s predpisi o integriteti in preprečevanju korupcije.</w:t>
      </w:r>
    </w:p>
    <w:p w14:paraId="07AFB3EE" w14:textId="77777777" w:rsidR="00E73D76" w:rsidRPr="000C5073" w:rsidRDefault="00E73D76" w:rsidP="00113B27">
      <w:pPr>
        <w:spacing w:before="200" w:after="0" w:line="300" w:lineRule="auto"/>
        <w:contextualSpacing/>
        <w:jc w:val="both"/>
        <w:rPr>
          <w:rFonts w:eastAsia="Calibri" w:cstheme="minorHAnsi"/>
          <w:sz w:val="24"/>
          <w:szCs w:val="24"/>
          <w:lang w:eastAsia="sl-SI"/>
        </w:rPr>
      </w:pPr>
    </w:p>
    <w:p w14:paraId="1612B360" w14:textId="7F15F046" w:rsidR="00917B04" w:rsidRPr="000C5073" w:rsidRDefault="00917B04" w:rsidP="00113B27">
      <w:pPr>
        <w:spacing w:before="200" w:after="0" w:line="300" w:lineRule="auto"/>
        <w:contextualSpacing/>
        <w:jc w:val="both"/>
        <w:rPr>
          <w:rFonts w:eastAsia="Calibri" w:cstheme="minorHAnsi"/>
          <w:sz w:val="24"/>
          <w:szCs w:val="24"/>
          <w:lang w:eastAsia="sl-SI"/>
        </w:rPr>
      </w:pPr>
      <w:r w:rsidRPr="000C5073">
        <w:rPr>
          <w:rFonts w:eastAsia="Calibri" w:cstheme="minorHAnsi"/>
          <w:sz w:val="24"/>
          <w:szCs w:val="24"/>
          <w:lang w:eastAsia="sl-SI"/>
        </w:rPr>
        <w:t>ODSTOP OD POGODBE IN RAZVEZA POGODBE</w:t>
      </w:r>
    </w:p>
    <w:p w14:paraId="66782E48" w14:textId="7A9666BB" w:rsidR="00917B04" w:rsidRPr="000C5073" w:rsidRDefault="00917B04" w:rsidP="00113B27">
      <w:pPr>
        <w:spacing w:before="200" w:after="0" w:line="300" w:lineRule="auto"/>
        <w:contextualSpacing/>
        <w:jc w:val="both"/>
        <w:rPr>
          <w:rFonts w:eastAsia="Calibri" w:cstheme="minorHAnsi"/>
          <w:sz w:val="24"/>
          <w:szCs w:val="24"/>
          <w:lang w:eastAsia="sl-SI"/>
        </w:rPr>
      </w:pPr>
      <w:r w:rsidRPr="000C5073">
        <w:rPr>
          <w:rFonts w:eastAsia="Calibri" w:cstheme="minorHAnsi"/>
          <w:sz w:val="24"/>
          <w:szCs w:val="24"/>
          <w:lang w:eastAsia="sl-SI"/>
        </w:rPr>
        <w:t>16. člen</w:t>
      </w:r>
    </w:p>
    <w:p w14:paraId="15766D84" w14:textId="77777777" w:rsidR="008173FE" w:rsidRPr="000C5073" w:rsidRDefault="008173FE" w:rsidP="00113B27">
      <w:pPr>
        <w:spacing w:before="200" w:after="0" w:line="300" w:lineRule="auto"/>
        <w:contextualSpacing/>
        <w:jc w:val="both"/>
        <w:rPr>
          <w:rFonts w:eastAsia="Calibri" w:cstheme="minorHAnsi"/>
          <w:sz w:val="24"/>
          <w:szCs w:val="24"/>
          <w:lang w:eastAsia="sl-SI"/>
        </w:rPr>
      </w:pPr>
    </w:p>
    <w:p w14:paraId="2B947A24" w14:textId="77777777" w:rsidR="00917B04" w:rsidRPr="000C5073" w:rsidRDefault="00917B04" w:rsidP="00113B27">
      <w:pPr>
        <w:spacing w:after="0" w:line="300" w:lineRule="auto"/>
        <w:jc w:val="both"/>
        <w:rPr>
          <w:rFonts w:eastAsia="Calibri" w:cstheme="minorHAnsi"/>
          <w:sz w:val="24"/>
          <w:szCs w:val="24"/>
          <w:lang w:eastAsia="sl-SI"/>
        </w:rPr>
      </w:pPr>
      <w:r w:rsidRPr="000C5073">
        <w:rPr>
          <w:rFonts w:eastAsia="Calibri" w:cstheme="minorHAnsi"/>
          <w:sz w:val="24"/>
          <w:szCs w:val="24"/>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7A1E85D3" w14:textId="77777777" w:rsidR="00917B04" w:rsidRPr="000C5073" w:rsidRDefault="00917B04" w:rsidP="00113B27">
      <w:pPr>
        <w:numPr>
          <w:ilvl w:val="1"/>
          <w:numId w:val="33"/>
        </w:numPr>
        <w:tabs>
          <w:tab w:val="num" w:pos="284"/>
        </w:tabs>
        <w:spacing w:after="0" w:line="300" w:lineRule="auto"/>
        <w:ind w:left="284" w:hanging="284"/>
        <w:jc w:val="both"/>
        <w:rPr>
          <w:rFonts w:eastAsia="Calibri" w:cstheme="minorHAnsi"/>
          <w:sz w:val="24"/>
          <w:szCs w:val="24"/>
          <w:lang w:eastAsia="sl-SI"/>
        </w:rPr>
      </w:pPr>
      <w:r w:rsidRPr="000C5073">
        <w:rPr>
          <w:rFonts w:eastAsia="Calibri" w:cstheme="minorHAnsi"/>
          <w:sz w:val="24"/>
          <w:szCs w:val="24"/>
          <w:lang w:eastAsia="sl-SI"/>
        </w:rPr>
        <w:t>neizpolnjevanje pogojev za priznanje sposobnosti,</w:t>
      </w:r>
    </w:p>
    <w:p w14:paraId="0000EC30" w14:textId="77777777" w:rsidR="00917B04" w:rsidRPr="000C5073" w:rsidRDefault="00917B04" w:rsidP="00113B27">
      <w:pPr>
        <w:numPr>
          <w:ilvl w:val="1"/>
          <w:numId w:val="33"/>
        </w:numPr>
        <w:tabs>
          <w:tab w:val="num" w:pos="284"/>
        </w:tabs>
        <w:spacing w:after="0" w:line="300" w:lineRule="auto"/>
        <w:ind w:left="284" w:hanging="284"/>
        <w:jc w:val="both"/>
        <w:rPr>
          <w:rFonts w:eastAsia="Calibri" w:cstheme="minorHAnsi"/>
          <w:sz w:val="24"/>
          <w:szCs w:val="24"/>
          <w:lang w:eastAsia="sl-SI"/>
        </w:rPr>
      </w:pPr>
      <w:r w:rsidRPr="000C5073">
        <w:rPr>
          <w:rFonts w:eastAsia="Calibri" w:cstheme="minorHAnsi"/>
          <w:sz w:val="24"/>
          <w:szCs w:val="24"/>
          <w:lang w:eastAsia="sl-SI"/>
        </w:rPr>
        <w:t>prenehanje poslovanja izvajalca,</w:t>
      </w:r>
    </w:p>
    <w:p w14:paraId="3E719CB8" w14:textId="77777777" w:rsidR="00917B04" w:rsidRPr="000C5073" w:rsidRDefault="00917B04" w:rsidP="00113B27">
      <w:pPr>
        <w:numPr>
          <w:ilvl w:val="1"/>
          <w:numId w:val="33"/>
        </w:numPr>
        <w:tabs>
          <w:tab w:val="num" w:pos="284"/>
        </w:tabs>
        <w:spacing w:after="0" w:line="300" w:lineRule="auto"/>
        <w:ind w:left="284" w:hanging="284"/>
        <w:jc w:val="both"/>
        <w:rPr>
          <w:rFonts w:eastAsia="Calibri" w:cstheme="minorHAnsi"/>
          <w:sz w:val="24"/>
          <w:szCs w:val="24"/>
          <w:lang w:eastAsia="sl-SI"/>
        </w:rPr>
      </w:pPr>
      <w:r w:rsidRPr="000C5073">
        <w:rPr>
          <w:rFonts w:eastAsia="Calibri" w:cstheme="minorHAnsi"/>
          <w:sz w:val="24"/>
          <w:szCs w:val="24"/>
          <w:lang w:eastAsia="sl-SI"/>
        </w:rPr>
        <w:t>neustrezno izpolnjevanje določil pogodbe,</w:t>
      </w:r>
    </w:p>
    <w:p w14:paraId="279609ED" w14:textId="2D0CC317" w:rsidR="00917B04" w:rsidRPr="000C5073" w:rsidRDefault="00917B04" w:rsidP="00113B27">
      <w:pPr>
        <w:numPr>
          <w:ilvl w:val="1"/>
          <w:numId w:val="33"/>
        </w:numPr>
        <w:tabs>
          <w:tab w:val="num" w:pos="284"/>
        </w:tabs>
        <w:spacing w:after="0" w:line="300" w:lineRule="auto"/>
        <w:ind w:left="284" w:hanging="284"/>
        <w:jc w:val="both"/>
        <w:rPr>
          <w:rFonts w:eastAsia="Calibri" w:cstheme="minorHAnsi"/>
          <w:sz w:val="24"/>
          <w:szCs w:val="24"/>
          <w:lang w:eastAsia="sl-SI"/>
        </w:rPr>
      </w:pPr>
      <w:r w:rsidRPr="000C5073">
        <w:rPr>
          <w:rFonts w:eastAsia="Calibri" w:cstheme="minorHAnsi"/>
          <w:sz w:val="24"/>
          <w:szCs w:val="24"/>
          <w:lang w:eastAsia="sl-SI"/>
        </w:rPr>
        <w:t>izvedba</w:t>
      </w:r>
      <w:r w:rsidR="009C6427" w:rsidRPr="000C5073">
        <w:rPr>
          <w:rFonts w:eastAsia="Calibri" w:cstheme="minorHAnsi"/>
          <w:sz w:val="24"/>
          <w:szCs w:val="24"/>
          <w:lang w:eastAsia="sl-SI"/>
        </w:rPr>
        <w:t xml:space="preserve"> dobav</w:t>
      </w:r>
      <w:r w:rsidRPr="000C5073">
        <w:rPr>
          <w:rFonts w:eastAsia="Calibri" w:cstheme="minorHAnsi"/>
          <w:sz w:val="24"/>
          <w:szCs w:val="24"/>
          <w:lang w:eastAsia="sl-SI"/>
        </w:rPr>
        <w:t>, ki ne ustreza dogovorjeni vrsti, kvaliteti in strokovnim zahtevam,</w:t>
      </w:r>
    </w:p>
    <w:p w14:paraId="42078A83" w14:textId="77777777" w:rsidR="00917B04" w:rsidRPr="000C5073" w:rsidRDefault="00917B04" w:rsidP="00113B27">
      <w:pPr>
        <w:numPr>
          <w:ilvl w:val="1"/>
          <w:numId w:val="33"/>
        </w:numPr>
        <w:tabs>
          <w:tab w:val="num" w:pos="284"/>
        </w:tabs>
        <w:spacing w:after="0" w:line="300" w:lineRule="auto"/>
        <w:ind w:left="284" w:hanging="284"/>
        <w:jc w:val="both"/>
        <w:rPr>
          <w:rFonts w:eastAsia="Calibri" w:cstheme="minorHAnsi"/>
          <w:sz w:val="24"/>
          <w:szCs w:val="24"/>
          <w:lang w:eastAsia="sl-SI"/>
        </w:rPr>
      </w:pPr>
      <w:r w:rsidRPr="000C5073">
        <w:rPr>
          <w:rFonts w:eastAsia="Calibri" w:cstheme="minorHAnsi"/>
          <w:sz w:val="24"/>
          <w:szCs w:val="24"/>
          <w:lang w:eastAsia="sl-SI"/>
        </w:rPr>
        <w:t>neupoštevanje dogovorjenih cen  v nasprotju z določili te pogodbe,</w:t>
      </w:r>
    </w:p>
    <w:p w14:paraId="36598D05" w14:textId="77777777" w:rsidR="00917B04" w:rsidRPr="000C5073" w:rsidRDefault="00917B04" w:rsidP="00113B27">
      <w:pPr>
        <w:numPr>
          <w:ilvl w:val="1"/>
          <w:numId w:val="33"/>
        </w:numPr>
        <w:tabs>
          <w:tab w:val="num" w:pos="284"/>
        </w:tabs>
        <w:spacing w:after="0" w:line="300" w:lineRule="auto"/>
        <w:ind w:left="284" w:hanging="284"/>
        <w:jc w:val="both"/>
        <w:rPr>
          <w:rFonts w:eastAsia="Calibri" w:cstheme="minorHAnsi"/>
          <w:sz w:val="24"/>
          <w:szCs w:val="24"/>
          <w:lang w:eastAsia="sl-SI"/>
        </w:rPr>
      </w:pPr>
      <w:r w:rsidRPr="000C5073">
        <w:rPr>
          <w:rFonts w:eastAsia="Calibri" w:cstheme="minorHAnsi"/>
          <w:sz w:val="24"/>
          <w:szCs w:val="24"/>
          <w:lang w:eastAsia="sl-SI"/>
        </w:rPr>
        <w:t>izvajanje obveznosti v nasprotju z dano ponudbo ter v nasprotju s pogodbo,</w:t>
      </w:r>
    </w:p>
    <w:p w14:paraId="2483D2F5" w14:textId="77777777" w:rsidR="00917B04" w:rsidRPr="000C5073" w:rsidRDefault="00917B04" w:rsidP="00113B27">
      <w:pPr>
        <w:numPr>
          <w:ilvl w:val="1"/>
          <w:numId w:val="33"/>
        </w:numPr>
        <w:tabs>
          <w:tab w:val="num" w:pos="284"/>
        </w:tabs>
        <w:spacing w:after="0" w:line="300" w:lineRule="auto"/>
        <w:ind w:left="284" w:hanging="284"/>
        <w:jc w:val="both"/>
        <w:rPr>
          <w:rFonts w:eastAsia="Calibri" w:cstheme="minorHAnsi"/>
          <w:sz w:val="24"/>
          <w:szCs w:val="24"/>
          <w:lang w:eastAsia="sl-SI"/>
        </w:rPr>
      </w:pPr>
      <w:r w:rsidRPr="000C5073">
        <w:rPr>
          <w:rFonts w:eastAsia="Calibri" w:cstheme="minorHAnsi"/>
          <w:sz w:val="24"/>
          <w:szCs w:val="24"/>
          <w:lang w:eastAsia="sl-SI"/>
        </w:rPr>
        <w:t>drugih utemeljenih in objektivno preverljivih razlogov.</w:t>
      </w:r>
    </w:p>
    <w:p w14:paraId="633ED607" w14:textId="77777777" w:rsidR="008173FE" w:rsidRPr="000C5073" w:rsidRDefault="008173FE" w:rsidP="00113B27">
      <w:pPr>
        <w:numPr>
          <w:ilvl w:val="1"/>
          <w:numId w:val="33"/>
        </w:numPr>
        <w:tabs>
          <w:tab w:val="num" w:pos="284"/>
        </w:tabs>
        <w:spacing w:after="0" w:line="300" w:lineRule="auto"/>
        <w:ind w:left="284" w:hanging="284"/>
        <w:jc w:val="both"/>
        <w:rPr>
          <w:rFonts w:eastAsia="Calibri" w:cstheme="minorHAnsi"/>
          <w:sz w:val="24"/>
          <w:szCs w:val="24"/>
          <w:lang w:eastAsia="sl-SI"/>
        </w:rPr>
      </w:pPr>
    </w:p>
    <w:p w14:paraId="004CA259" w14:textId="69F81262" w:rsidR="00917B04" w:rsidRPr="000C5073" w:rsidRDefault="00917B04" w:rsidP="00113B27">
      <w:pPr>
        <w:spacing w:after="200" w:line="300" w:lineRule="auto"/>
        <w:jc w:val="both"/>
        <w:rPr>
          <w:rFonts w:eastAsia="Calibri" w:cstheme="minorHAnsi"/>
          <w:sz w:val="24"/>
          <w:szCs w:val="24"/>
          <w:lang w:eastAsia="sl-SI"/>
        </w:rPr>
      </w:pPr>
      <w:r w:rsidRPr="000C5073">
        <w:rPr>
          <w:rFonts w:eastAsia="Calibri" w:cstheme="minorHAnsi"/>
          <w:sz w:val="24"/>
          <w:szCs w:val="24"/>
          <w:lang w:eastAsia="sl-SI"/>
        </w:rPr>
        <w:t>Naročnik bo v primeru odstopa od te pogodbe o tem pisno obvestil izvajalca in sicer v roku, ki ga določi naročnik</w:t>
      </w:r>
      <w:r w:rsidR="00AA1CAA" w:rsidRPr="000C5073">
        <w:rPr>
          <w:rFonts w:eastAsia="Calibri" w:cstheme="minorHAnsi"/>
          <w:sz w:val="24"/>
          <w:szCs w:val="24"/>
          <w:lang w:eastAsia="sl-SI"/>
        </w:rPr>
        <w:t xml:space="preserve"> v odstopni izjavi, </w:t>
      </w:r>
      <w:r w:rsidRPr="000C5073">
        <w:rPr>
          <w:rFonts w:eastAsia="Calibri" w:cstheme="minorHAnsi"/>
          <w:sz w:val="24"/>
          <w:szCs w:val="24"/>
          <w:lang w:eastAsia="sl-SI"/>
        </w:rPr>
        <w:t>ta pa ni daljši od 14 dni do treh mesecev</w:t>
      </w:r>
      <w:r w:rsidR="00775146" w:rsidRPr="000C5073">
        <w:rPr>
          <w:rFonts w:eastAsia="Calibri" w:cstheme="minorHAnsi"/>
          <w:sz w:val="24"/>
          <w:szCs w:val="24"/>
          <w:lang w:eastAsia="sl-SI"/>
        </w:rPr>
        <w:t>.</w:t>
      </w:r>
    </w:p>
    <w:p w14:paraId="16FCD9C5" w14:textId="388AD25B" w:rsidR="00917B04" w:rsidRPr="000C5073" w:rsidRDefault="00917B04" w:rsidP="00113B27">
      <w:pPr>
        <w:spacing w:before="200" w:after="120" w:line="300" w:lineRule="auto"/>
        <w:jc w:val="both"/>
        <w:rPr>
          <w:rFonts w:eastAsia="Calibri" w:cstheme="minorHAnsi"/>
          <w:sz w:val="24"/>
          <w:szCs w:val="24"/>
          <w:lang w:eastAsia="sl-SI"/>
        </w:rPr>
      </w:pPr>
      <w:r w:rsidRPr="000C5073">
        <w:rPr>
          <w:rFonts w:eastAsia="Calibri" w:cstheme="minorHAnsi"/>
          <w:sz w:val="24"/>
          <w:szCs w:val="24"/>
          <w:lang w:eastAsia="sl-SI"/>
        </w:rPr>
        <w:t xml:space="preserve">V primeru neizpolnjevanja določil te pogodbe s strani naročnika, ki se nanaša na neplačilo opravljenih </w:t>
      </w:r>
      <w:r w:rsidR="00AA1CAA" w:rsidRPr="000C5073">
        <w:rPr>
          <w:rFonts w:eastAsia="Calibri" w:cstheme="minorHAnsi"/>
          <w:sz w:val="24"/>
          <w:szCs w:val="24"/>
          <w:lang w:eastAsia="sl-SI"/>
        </w:rPr>
        <w:t>dobav</w:t>
      </w:r>
      <w:r w:rsidRPr="000C5073">
        <w:rPr>
          <w:rFonts w:eastAsia="Calibri" w:cstheme="minorHAnsi"/>
          <w:sz w:val="24"/>
          <w:szCs w:val="24"/>
          <w:lang w:eastAsia="sl-SI"/>
        </w:rPr>
        <w:t>, ima izvajalec pravico odstopiti od pogodbe, o čemer mora</w:t>
      </w:r>
      <w:r w:rsidR="00AA1CAA" w:rsidRPr="000C5073">
        <w:rPr>
          <w:rFonts w:eastAsia="Calibri" w:cstheme="minorHAnsi"/>
          <w:sz w:val="24"/>
          <w:szCs w:val="24"/>
          <w:lang w:eastAsia="sl-SI"/>
        </w:rPr>
        <w:t xml:space="preserve"> predhodno določiti nov 30 dnevni rok za izpolnitev obveznosti ter </w:t>
      </w:r>
      <w:r w:rsidRPr="000C5073">
        <w:rPr>
          <w:rFonts w:eastAsia="Calibri" w:cstheme="minorHAnsi"/>
          <w:sz w:val="24"/>
          <w:szCs w:val="24"/>
          <w:lang w:eastAsia="sl-SI"/>
        </w:rPr>
        <w:t>pisno obvestiti naročnika, in sicer najmanj tri mesece pred nameravanim odstopom.</w:t>
      </w:r>
    </w:p>
    <w:p w14:paraId="6028DE6B" w14:textId="77A13D25" w:rsidR="00917B04" w:rsidRPr="000C5073" w:rsidRDefault="00917B04" w:rsidP="000C5073">
      <w:pPr>
        <w:spacing w:before="200" w:after="120" w:line="300" w:lineRule="auto"/>
        <w:jc w:val="both"/>
        <w:rPr>
          <w:rFonts w:eastAsia="Calibri" w:cstheme="minorHAnsi"/>
          <w:sz w:val="24"/>
          <w:szCs w:val="24"/>
          <w:lang w:eastAsia="sl-SI"/>
        </w:rPr>
      </w:pPr>
      <w:r w:rsidRPr="000C5073">
        <w:rPr>
          <w:rFonts w:eastAsia="Calibri" w:cstheme="minorHAnsi"/>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1AE99AB2" w14:textId="77777777" w:rsidR="00917B04" w:rsidRPr="000C5073" w:rsidRDefault="00917B04" w:rsidP="00113B27">
      <w:pPr>
        <w:widowControl w:val="0"/>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Pogodba je sklenjena pod razveznim pogojem, ki se uresniči, če je naročnik seznanjen, da je:</w:t>
      </w:r>
    </w:p>
    <w:p w14:paraId="0EE060C1" w14:textId="77777777" w:rsidR="00917B04" w:rsidRPr="000C5073" w:rsidRDefault="00917B04" w:rsidP="00113B27">
      <w:pPr>
        <w:widowControl w:val="0"/>
        <w:numPr>
          <w:ilvl w:val="0"/>
          <w:numId w:val="35"/>
        </w:num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sodišče s pravnomočno odločitvijo ugotovilo kršitev obveznosti iz drugega odstavka 3. člena ZJN-3 s strani izvajalca pogodbe o izvedbi javnega naročila ali njegovega podizvajalca;</w:t>
      </w:r>
    </w:p>
    <w:p w14:paraId="50EC8788" w14:textId="77777777" w:rsidR="00917B04" w:rsidRPr="000C5073" w:rsidRDefault="00917B04" w:rsidP="00113B27">
      <w:pPr>
        <w:widowControl w:val="0"/>
        <w:numPr>
          <w:ilvl w:val="0"/>
          <w:numId w:val="35"/>
        </w:numPr>
        <w:spacing w:after="0" w:line="300" w:lineRule="auto"/>
        <w:contextualSpacing/>
        <w:jc w:val="both"/>
        <w:rPr>
          <w:rFonts w:eastAsia="Times New Roman" w:cstheme="minorHAnsi"/>
          <w:sz w:val="24"/>
          <w:szCs w:val="24"/>
          <w:lang w:eastAsia="sl-SI"/>
        </w:rPr>
      </w:pPr>
      <w:r w:rsidRPr="000C5073">
        <w:rPr>
          <w:rFonts w:eastAsia="Times New Roman" w:cstheme="minorHAns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1847D2" w14:textId="77777777" w:rsidR="00917B04" w:rsidRPr="000C5073" w:rsidRDefault="00917B04" w:rsidP="00113B27">
      <w:pPr>
        <w:widowControl w:val="0"/>
        <w:spacing w:before="200" w:after="0" w:line="300" w:lineRule="auto"/>
        <w:ind w:left="1064"/>
        <w:contextualSpacing/>
        <w:jc w:val="both"/>
        <w:rPr>
          <w:rFonts w:eastAsia="Times New Roman" w:cstheme="minorHAnsi"/>
          <w:sz w:val="24"/>
          <w:szCs w:val="24"/>
          <w:lang w:eastAsia="sl-SI"/>
        </w:rPr>
      </w:pPr>
    </w:p>
    <w:p w14:paraId="47880DD8" w14:textId="77777777" w:rsidR="00917B04" w:rsidRPr="000C5073" w:rsidRDefault="00917B04"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87E70B" w14:textId="77777777" w:rsidR="00917B04" w:rsidRPr="000C5073" w:rsidRDefault="00917B04" w:rsidP="00113B27">
      <w:pPr>
        <w:spacing w:after="0" w:line="300" w:lineRule="auto"/>
        <w:jc w:val="both"/>
        <w:rPr>
          <w:rFonts w:eastAsia="Times New Roman" w:cstheme="minorHAnsi"/>
          <w:sz w:val="24"/>
          <w:szCs w:val="24"/>
          <w:lang w:eastAsia="sl-SI"/>
        </w:rPr>
      </w:pPr>
    </w:p>
    <w:p w14:paraId="7DB76716" w14:textId="77777777" w:rsidR="00917B04" w:rsidRPr="000C5073" w:rsidRDefault="00917B04"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C5073">
        <w:rPr>
          <w:rFonts w:eastAsia="Times New Roman" w:cstheme="minorHAnsi"/>
          <w:sz w:val="24"/>
          <w:szCs w:val="24"/>
          <w:lang w:eastAsia="sl-SI"/>
        </w:rPr>
        <w:t>podizvajanje</w:t>
      </w:r>
      <w:proofErr w:type="spellEnd"/>
      <w:r w:rsidRPr="000C5073">
        <w:rPr>
          <w:rFonts w:eastAsia="Times New Roman" w:cstheme="minorHAnsi"/>
          <w:sz w:val="24"/>
          <w:szCs w:val="24"/>
          <w:lang w:eastAsia="sl-SI"/>
        </w:rPr>
        <w:t xml:space="preserve"> temu podizvajalcu, če ta zamenjava ali prevzem ne pomeni bistvene spremembe pogodbe. </w:t>
      </w:r>
    </w:p>
    <w:p w14:paraId="7FFAABE0" w14:textId="77777777" w:rsidR="00917B04" w:rsidRPr="000C5073" w:rsidRDefault="00917B04" w:rsidP="00113B27">
      <w:pPr>
        <w:spacing w:after="0" w:line="300" w:lineRule="auto"/>
        <w:jc w:val="both"/>
        <w:rPr>
          <w:rFonts w:eastAsia="Times New Roman" w:cstheme="minorHAnsi"/>
          <w:sz w:val="24"/>
          <w:szCs w:val="24"/>
          <w:lang w:eastAsia="sl-SI"/>
        </w:rPr>
      </w:pPr>
    </w:p>
    <w:p w14:paraId="07B3D7B8" w14:textId="68ED616F" w:rsidR="00917B04" w:rsidRPr="000C5073" w:rsidRDefault="00917B04"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0605DB1" w14:textId="6EAB5909" w:rsidR="00917B04" w:rsidRPr="000C5073" w:rsidRDefault="00917B04"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V primeru izpolnitve razveznega pogoja se šteje, da je pogodba razvezana z dnem sklenitve nove pogodbe o izvedbi javnega naročila za predmetno naročilo. O datumu sklenitve nove pogodbe bo naročnik obvestil izvajalca.</w:t>
      </w:r>
      <w:r w:rsidR="00775146" w:rsidRPr="000C5073">
        <w:rPr>
          <w:rFonts w:eastAsia="Times New Roman" w:cstheme="minorHAnsi"/>
          <w:sz w:val="24"/>
          <w:szCs w:val="24"/>
          <w:lang w:eastAsia="sl-SI"/>
        </w:rPr>
        <w:t xml:space="preserve"> </w:t>
      </w:r>
      <w:r w:rsidRPr="000C5073">
        <w:rPr>
          <w:rFonts w:eastAsia="Times New Roman" w:cstheme="minorHAnsi"/>
          <w:sz w:val="24"/>
          <w:szCs w:val="24"/>
          <w:lang w:eastAsia="sl-SI"/>
        </w:rPr>
        <w:t>Če naročnik v 60 dneh od seznanitve s kršitvijo ne začne novega postopka javnega naročila, se šteje, da je pogodba razvezana šestdeseti dan od seznanitve s kršitvijo.</w:t>
      </w:r>
    </w:p>
    <w:p w14:paraId="7BF71F9F" w14:textId="77777777" w:rsidR="00917B04" w:rsidRPr="000C5073" w:rsidRDefault="00917B04" w:rsidP="00113B27">
      <w:pPr>
        <w:keepNext/>
        <w:spacing w:after="0" w:line="300" w:lineRule="auto"/>
        <w:jc w:val="both"/>
        <w:rPr>
          <w:rFonts w:eastAsia="Times New Roman" w:cstheme="minorHAnsi"/>
          <w:sz w:val="24"/>
          <w:szCs w:val="24"/>
          <w:lang w:eastAsia="sl-SI"/>
        </w:rPr>
      </w:pPr>
    </w:p>
    <w:p w14:paraId="52850C2C" w14:textId="77777777" w:rsidR="00917B04" w:rsidRPr="000C5073" w:rsidRDefault="00917B04"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AAE273D" w14:textId="77777777" w:rsidR="00B43183" w:rsidRPr="000C5073" w:rsidRDefault="00B43183" w:rsidP="00113B27">
      <w:pPr>
        <w:spacing w:after="0" w:line="300" w:lineRule="auto"/>
        <w:jc w:val="both"/>
        <w:rPr>
          <w:rFonts w:eastAsia="Times New Roman" w:cstheme="minorHAnsi"/>
          <w:sz w:val="24"/>
          <w:szCs w:val="24"/>
          <w:lang w:eastAsia="sl-SI"/>
        </w:rPr>
      </w:pPr>
    </w:p>
    <w:p w14:paraId="36FD5773" w14:textId="309CEB71" w:rsidR="00B43183" w:rsidRPr="000C5073" w:rsidRDefault="00B43183"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Pogodba se razveže v primeru, da je </w:t>
      </w:r>
      <w:r w:rsidR="001228CA" w:rsidRPr="000C5073">
        <w:rPr>
          <w:rFonts w:eastAsia="Times New Roman" w:cstheme="minorHAnsi"/>
          <w:sz w:val="24"/>
          <w:szCs w:val="24"/>
          <w:lang w:eastAsia="sl-SI"/>
        </w:rPr>
        <w:t xml:space="preserve">izvajalcu izrečen sklep o izločitvi iz Kataloga ponudnikov in sicer se razveže z dnem pravnomočnosti tega sklepa. </w:t>
      </w:r>
    </w:p>
    <w:p w14:paraId="5530E619"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p>
    <w:p w14:paraId="4FF83F6C"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p>
    <w:p w14:paraId="01A5F31F"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r w:rsidRPr="000C5073">
        <w:rPr>
          <w:rFonts w:eastAsia="Times New Roman" w:cstheme="minorHAnsi"/>
          <w:sz w:val="24"/>
          <w:szCs w:val="24"/>
        </w:rPr>
        <w:t>19. člen</w:t>
      </w:r>
    </w:p>
    <w:p w14:paraId="1F6CD085" w14:textId="0D0B11D0" w:rsidR="00917B04" w:rsidRPr="000C5073" w:rsidRDefault="00917B04" w:rsidP="00113B27">
      <w:pPr>
        <w:spacing w:after="0" w:line="300" w:lineRule="auto"/>
        <w:jc w:val="both"/>
        <w:rPr>
          <w:rFonts w:eastAsia="Times New Roman" w:cstheme="minorHAnsi"/>
          <w:sz w:val="24"/>
          <w:szCs w:val="24"/>
        </w:rPr>
      </w:pPr>
      <w:r w:rsidRPr="000C5073">
        <w:rPr>
          <w:rFonts w:eastAsia="Times New Roman" w:cstheme="minorHAnsi"/>
          <w:sz w:val="24"/>
          <w:szCs w:val="24"/>
        </w:rPr>
        <w:t xml:space="preserve">Stranki pogodbe sta sporazumni, da v zvezi z izvajanjem pravic iz pogodbe in obveznosti komunicira z javnostmi samo naročnik, kolikor ni izrecno in pisno usklajeno z naročnikom, da z javnostjo komunicira tudi  izvajalec. Kršitev določila tega člena predstavlja takšno kršitev </w:t>
      </w:r>
      <w:r w:rsidR="00FB0104" w:rsidRPr="000C5073">
        <w:rPr>
          <w:rFonts w:eastAsia="Times New Roman" w:cstheme="minorHAnsi"/>
          <w:sz w:val="24"/>
          <w:szCs w:val="24"/>
        </w:rPr>
        <w:t>pogodbe</w:t>
      </w:r>
      <w:r w:rsidRPr="000C5073">
        <w:rPr>
          <w:rFonts w:eastAsia="Times New Roman" w:cstheme="minorHAnsi"/>
          <w:sz w:val="24"/>
          <w:szCs w:val="24"/>
        </w:rPr>
        <w:t xml:space="preserve">, da jo lahko naročnik odpove. </w:t>
      </w:r>
    </w:p>
    <w:p w14:paraId="2C882E7F" w14:textId="77777777" w:rsidR="00917B04" w:rsidRPr="000C5073" w:rsidRDefault="00917B04" w:rsidP="00113B27">
      <w:pPr>
        <w:spacing w:after="0" w:line="300" w:lineRule="auto"/>
        <w:jc w:val="both"/>
        <w:rPr>
          <w:rFonts w:eastAsia="Times New Roman" w:cstheme="minorHAnsi"/>
          <w:sz w:val="24"/>
          <w:szCs w:val="24"/>
        </w:rPr>
      </w:pPr>
    </w:p>
    <w:p w14:paraId="7F6C901B" w14:textId="77777777" w:rsidR="00917B04" w:rsidRPr="000C5073" w:rsidRDefault="00917B04" w:rsidP="00113B27">
      <w:pPr>
        <w:spacing w:before="120" w:after="120" w:line="300" w:lineRule="auto"/>
        <w:jc w:val="both"/>
        <w:rPr>
          <w:rFonts w:eastAsia="Times New Roman" w:cstheme="minorHAnsi"/>
          <w:sz w:val="24"/>
          <w:szCs w:val="24"/>
        </w:rPr>
      </w:pPr>
      <w:r w:rsidRPr="000C5073">
        <w:rPr>
          <w:rFonts w:eastAsia="Times New Roman" w:cstheme="minorHAnsi"/>
          <w:sz w:val="24"/>
          <w:szCs w:val="24"/>
        </w:rPr>
        <w:t>KONČNE DOLOČBE</w:t>
      </w:r>
    </w:p>
    <w:p w14:paraId="02E15113" w14:textId="77777777" w:rsidR="00917B04" w:rsidRPr="000C5073" w:rsidRDefault="00917B04" w:rsidP="00113B27">
      <w:pPr>
        <w:spacing w:before="120" w:after="0" w:line="300" w:lineRule="auto"/>
        <w:jc w:val="both"/>
        <w:rPr>
          <w:rFonts w:eastAsia="Times New Roman" w:cstheme="minorHAnsi"/>
          <w:sz w:val="24"/>
          <w:szCs w:val="24"/>
        </w:rPr>
      </w:pPr>
      <w:r w:rsidRPr="000C5073">
        <w:rPr>
          <w:rFonts w:eastAsia="Times New Roman" w:cstheme="minorHAnsi"/>
          <w:sz w:val="24"/>
          <w:szCs w:val="24"/>
        </w:rPr>
        <w:t>20. člen</w:t>
      </w:r>
    </w:p>
    <w:p w14:paraId="18F003B9" w14:textId="77777777" w:rsidR="00917B04" w:rsidRPr="000C5073" w:rsidRDefault="00917B04" w:rsidP="00113B27">
      <w:pPr>
        <w:widowControl w:val="0"/>
        <w:spacing w:after="0" w:line="300" w:lineRule="auto"/>
        <w:jc w:val="both"/>
        <w:rPr>
          <w:rFonts w:eastAsia="Times New Roman" w:cstheme="minorHAnsi"/>
          <w:sz w:val="24"/>
          <w:szCs w:val="24"/>
        </w:rPr>
      </w:pPr>
    </w:p>
    <w:p w14:paraId="4ACB7E11" w14:textId="77777777" w:rsidR="00917B04" w:rsidRPr="000C5073" w:rsidRDefault="00917B04" w:rsidP="00113B27">
      <w:pPr>
        <w:widowControl w:val="0"/>
        <w:spacing w:after="0" w:line="300" w:lineRule="auto"/>
        <w:jc w:val="both"/>
        <w:rPr>
          <w:rFonts w:eastAsia="Times New Roman" w:cstheme="minorHAnsi"/>
          <w:sz w:val="24"/>
          <w:szCs w:val="24"/>
        </w:rPr>
      </w:pPr>
      <w:r w:rsidRPr="000C5073">
        <w:rPr>
          <w:rFonts w:eastAsia="Times New Roman" w:cstheme="minorHAnsi"/>
          <w:sz w:val="24"/>
          <w:szCs w:val="24"/>
        </w:rPr>
        <w:t>Pogodba se lahko spremeni ali dopolni s pisnim aneksom, ki ga sprejmeta in podpišeta obe stranki. Če katerakoli od določb pogodbe je ali postane neveljavna, to ne vpliva na ostale določbe. Neveljavna določba se nadomesti z veljavno, ki mora čim bolj ustrezati namenu, ki ga je želela doseči neveljavna določba.</w:t>
      </w:r>
    </w:p>
    <w:p w14:paraId="7BB022F2" w14:textId="77777777" w:rsidR="00917B04" w:rsidRPr="000C5073" w:rsidRDefault="00917B04" w:rsidP="00113B27">
      <w:pPr>
        <w:widowControl w:val="0"/>
        <w:spacing w:after="0" w:line="300" w:lineRule="auto"/>
        <w:jc w:val="both"/>
        <w:rPr>
          <w:rFonts w:eastAsia="Times New Roman" w:cstheme="minorHAnsi"/>
          <w:sz w:val="24"/>
          <w:szCs w:val="24"/>
        </w:rPr>
      </w:pPr>
    </w:p>
    <w:p w14:paraId="2F3996C6" w14:textId="77777777" w:rsidR="00917B04" w:rsidRPr="000C5073" w:rsidRDefault="00917B04" w:rsidP="00113B27">
      <w:pPr>
        <w:spacing w:after="120" w:line="300" w:lineRule="auto"/>
        <w:jc w:val="both"/>
        <w:rPr>
          <w:rFonts w:eastAsia="Times New Roman" w:cstheme="minorHAnsi"/>
          <w:sz w:val="24"/>
          <w:szCs w:val="24"/>
        </w:rPr>
      </w:pPr>
      <w:r w:rsidRPr="000C5073">
        <w:rPr>
          <w:rFonts w:eastAsia="Times New Roman" w:cstheme="minorHAnsi"/>
          <w:sz w:val="24"/>
          <w:szCs w:val="24"/>
        </w:rPr>
        <w:t>Za urejanje medsebojnih obveznosti in pravic, ki niso izrecno dogovorjene v pogodbi, se uporabljajo določila zakona, ki ureja obligacijska razmerja in drugi predpisi, ki urejajo pogodbene odnose.</w:t>
      </w:r>
    </w:p>
    <w:p w14:paraId="4F5A0352" w14:textId="77777777" w:rsidR="00917B04" w:rsidRPr="000C5073" w:rsidRDefault="00917B04" w:rsidP="00113B27">
      <w:pPr>
        <w:widowControl w:val="0"/>
        <w:spacing w:after="120" w:line="300" w:lineRule="auto"/>
        <w:jc w:val="both"/>
        <w:rPr>
          <w:rFonts w:eastAsia="Times New Roman" w:cstheme="minorHAnsi"/>
          <w:sz w:val="24"/>
          <w:szCs w:val="24"/>
        </w:rPr>
      </w:pPr>
      <w:r w:rsidRPr="000C5073">
        <w:rPr>
          <w:rFonts w:eastAsia="Times New Roman" w:cstheme="minorHAnsi"/>
          <w:sz w:val="24"/>
          <w:szCs w:val="24"/>
        </w:rPr>
        <w:t>Stranki pogodbe se dogovorita, da bosta poskušali vse spore rešiti sporazumno z neposrednimi pogovori med pooblaščenimi predstavniki obeh strank pogodbe. V kolikor sporazum med strankama ne bi bil mogoč, se dogovorita, da bo o sporih iz pogodbe odločalo stvarno pristojno sodišče po sedežu naročnika. Pogodbeno razmerje se presoja po slovenskem pravu.</w:t>
      </w:r>
    </w:p>
    <w:p w14:paraId="4B3E2F04" w14:textId="77777777" w:rsidR="00917B04" w:rsidRPr="000C5073" w:rsidRDefault="00917B04" w:rsidP="00113B27">
      <w:pPr>
        <w:widowControl w:val="0"/>
        <w:spacing w:after="120" w:line="300" w:lineRule="auto"/>
        <w:jc w:val="both"/>
        <w:rPr>
          <w:rFonts w:eastAsia="Times New Roman" w:cstheme="minorHAnsi"/>
          <w:sz w:val="24"/>
          <w:szCs w:val="24"/>
        </w:rPr>
      </w:pPr>
    </w:p>
    <w:p w14:paraId="2B9E7835"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r w:rsidRPr="000C5073">
        <w:rPr>
          <w:rFonts w:eastAsia="Times New Roman" w:cstheme="minorHAnsi"/>
          <w:sz w:val="24"/>
          <w:szCs w:val="24"/>
        </w:rPr>
        <w:t>21. člen</w:t>
      </w:r>
    </w:p>
    <w:p w14:paraId="4BB09951" w14:textId="1C361C9A" w:rsidR="00917B04" w:rsidRPr="000C5073" w:rsidRDefault="00917B04" w:rsidP="00113B27">
      <w:pPr>
        <w:widowControl w:val="0"/>
        <w:spacing w:after="120" w:line="300" w:lineRule="auto"/>
        <w:jc w:val="both"/>
        <w:rPr>
          <w:rFonts w:eastAsia="Times New Roman" w:cstheme="minorHAnsi"/>
          <w:sz w:val="24"/>
          <w:szCs w:val="24"/>
        </w:rPr>
      </w:pPr>
      <w:r w:rsidRPr="000C5073">
        <w:rPr>
          <w:rFonts w:eastAsia="Times New Roman" w:cstheme="minorHAnsi"/>
          <w:sz w:val="24"/>
          <w:szCs w:val="24"/>
        </w:rPr>
        <w:t>Ta pogodba je sklenjena</w:t>
      </w:r>
      <w:r w:rsidR="00E73D76" w:rsidRPr="000C5073">
        <w:rPr>
          <w:rFonts w:eastAsia="Times New Roman" w:cstheme="minorHAnsi"/>
          <w:sz w:val="24"/>
          <w:szCs w:val="24"/>
        </w:rPr>
        <w:t xml:space="preserve"> in stopi v veljavo, </w:t>
      </w:r>
      <w:r w:rsidRPr="000C5073">
        <w:rPr>
          <w:rFonts w:eastAsia="Times New Roman" w:cstheme="minorHAnsi"/>
          <w:sz w:val="24"/>
          <w:szCs w:val="24"/>
        </w:rPr>
        <w:t>ko jo podpišeta obe stranki</w:t>
      </w:r>
      <w:r w:rsidR="00FB0104" w:rsidRPr="000C5073">
        <w:rPr>
          <w:rFonts w:eastAsia="Times New Roman" w:cstheme="minorHAnsi"/>
          <w:sz w:val="24"/>
          <w:szCs w:val="24"/>
        </w:rPr>
        <w:t>.</w:t>
      </w:r>
    </w:p>
    <w:p w14:paraId="50F68D05" w14:textId="77777777" w:rsidR="00917B04" w:rsidRPr="000C5073" w:rsidRDefault="00917B04" w:rsidP="00113B27">
      <w:pPr>
        <w:widowControl w:val="0"/>
        <w:spacing w:before="120" w:after="120" w:line="300" w:lineRule="auto"/>
        <w:contextualSpacing/>
        <w:jc w:val="both"/>
        <w:rPr>
          <w:rFonts w:eastAsia="Times New Roman" w:cstheme="minorHAnsi"/>
          <w:sz w:val="24"/>
          <w:szCs w:val="24"/>
        </w:rPr>
      </w:pPr>
      <w:r w:rsidRPr="000C5073">
        <w:rPr>
          <w:rFonts w:eastAsia="Times New Roman" w:cstheme="minorHAnsi"/>
          <w:sz w:val="24"/>
          <w:szCs w:val="24"/>
        </w:rPr>
        <w:t>Pogodba je sestavljena  v dveh izvodih, od katerih prejme vsaka stranka en izvod.</w:t>
      </w:r>
    </w:p>
    <w:p w14:paraId="121181E2" w14:textId="7C6883D6" w:rsidR="00B43183" w:rsidRPr="000C5073" w:rsidRDefault="00B43183" w:rsidP="00113B27">
      <w:pPr>
        <w:widowControl w:val="0"/>
        <w:spacing w:before="120" w:after="120" w:line="300" w:lineRule="auto"/>
        <w:contextualSpacing/>
        <w:jc w:val="both"/>
        <w:rPr>
          <w:rFonts w:eastAsia="Times New Roman" w:cstheme="minorHAnsi"/>
          <w:sz w:val="24"/>
          <w:szCs w:val="24"/>
        </w:rPr>
      </w:pPr>
      <w:r w:rsidRPr="000C5073">
        <w:rPr>
          <w:rFonts w:eastAsia="Times New Roman" w:cstheme="minorHAnsi"/>
          <w:sz w:val="24"/>
          <w:szCs w:val="24"/>
        </w:rPr>
        <w:t xml:space="preserve">Pogodba velja do </w:t>
      </w:r>
      <w:r w:rsidR="00FA677E" w:rsidRPr="000C5073">
        <w:rPr>
          <w:rFonts w:eastAsia="Times New Roman" w:cstheme="minorHAnsi"/>
          <w:sz w:val="24"/>
          <w:szCs w:val="24"/>
        </w:rPr>
        <w:t>31.12.20</w:t>
      </w:r>
      <w:r w:rsidR="008173FE" w:rsidRPr="000C5073">
        <w:rPr>
          <w:rFonts w:eastAsia="Times New Roman" w:cstheme="minorHAnsi"/>
          <w:sz w:val="24"/>
          <w:szCs w:val="24"/>
        </w:rPr>
        <w:t>31</w:t>
      </w:r>
      <w:r w:rsidR="00333D06" w:rsidRPr="000C5073">
        <w:rPr>
          <w:rFonts w:eastAsia="Times New Roman" w:cstheme="minorHAnsi"/>
          <w:sz w:val="24"/>
          <w:szCs w:val="24"/>
        </w:rPr>
        <w:t xml:space="preserve"> z možnostjo predčasne prekinitve, skladno s pogodbenimi določili ter v primeru predčasnega končanja DNS.</w:t>
      </w:r>
    </w:p>
    <w:p w14:paraId="1D8CD56E" w14:textId="77777777" w:rsidR="00917B04" w:rsidRPr="000C5073" w:rsidRDefault="00917B04" w:rsidP="00113B27">
      <w:pPr>
        <w:widowControl w:val="0"/>
        <w:spacing w:before="120" w:after="120" w:line="300" w:lineRule="auto"/>
        <w:ind w:left="720"/>
        <w:contextualSpacing/>
        <w:jc w:val="both"/>
        <w:rPr>
          <w:rFonts w:eastAsia="Times New Roman" w:cstheme="minorHAnsi"/>
          <w:sz w:val="24"/>
          <w:szCs w:val="24"/>
        </w:rPr>
      </w:pPr>
    </w:p>
    <w:p w14:paraId="3EE4A3EB" w14:textId="77777777" w:rsidR="00917B04" w:rsidRPr="000C5073" w:rsidRDefault="00917B04" w:rsidP="00113B27">
      <w:pPr>
        <w:widowControl w:val="0"/>
        <w:spacing w:before="120" w:after="120" w:line="300" w:lineRule="auto"/>
        <w:ind w:left="720"/>
        <w:contextualSpacing/>
        <w:jc w:val="both"/>
        <w:rPr>
          <w:rFonts w:eastAsia="Times New Roman" w:cstheme="minorHAnsi"/>
          <w:sz w:val="24"/>
          <w:szCs w:val="24"/>
        </w:rPr>
      </w:pPr>
    </w:p>
    <w:p w14:paraId="647148BC" w14:textId="77777777" w:rsidR="00917B04" w:rsidRPr="000C5073" w:rsidRDefault="00917B04" w:rsidP="00113B27">
      <w:pPr>
        <w:widowControl w:val="0"/>
        <w:spacing w:before="120" w:after="120" w:line="300" w:lineRule="auto"/>
        <w:ind w:left="720"/>
        <w:contextualSpacing/>
        <w:jc w:val="both"/>
        <w:rPr>
          <w:rFonts w:eastAsia="Times New Roman" w:cstheme="minorHAnsi"/>
          <w:sz w:val="24"/>
          <w:szCs w:val="24"/>
        </w:rPr>
      </w:pPr>
    </w:p>
    <w:p w14:paraId="474D0282" w14:textId="0C64123F" w:rsidR="00917B04" w:rsidRPr="000C5073" w:rsidRDefault="00917B04" w:rsidP="00113B27">
      <w:pPr>
        <w:widowControl w:val="0"/>
        <w:spacing w:before="120" w:after="120" w:line="300" w:lineRule="auto"/>
        <w:contextualSpacing/>
        <w:jc w:val="both"/>
        <w:rPr>
          <w:rFonts w:eastAsia="Times New Roman" w:cstheme="minorHAnsi"/>
          <w:sz w:val="24"/>
          <w:szCs w:val="24"/>
        </w:rPr>
      </w:pPr>
      <w:r w:rsidRPr="000C5073">
        <w:rPr>
          <w:rFonts w:eastAsia="Times New Roman" w:cstheme="minorHAnsi"/>
          <w:sz w:val="24"/>
          <w:szCs w:val="24"/>
        </w:rPr>
        <w:t>IZVAJALEC</w:t>
      </w:r>
      <w:r w:rsidRPr="000C5073">
        <w:rPr>
          <w:rFonts w:eastAsia="Times New Roman" w:cstheme="minorHAnsi"/>
          <w:sz w:val="24"/>
          <w:szCs w:val="24"/>
        </w:rPr>
        <w:tab/>
      </w:r>
      <w:r w:rsidRPr="000C5073">
        <w:rPr>
          <w:rFonts w:eastAsia="Times New Roman" w:cstheme="minorHAnsi"/>
          <w:sz w:val="24"/>
          <w:szCs w:val="24"/>
        </w:rPr>
        <w:tab/>
      </w:r>
      <w:r w:rsidRPr="000C5073">
        <w:rPr>
          <w:rFonts w:eastAsia="Times New Roman" w:cstheme="minorHAnsi"/>
          <w:sz w:val="24"/>
          <w:szCs w:val="24"/>
        </w:rPr>
        <w:tab/>
      </w:r>
      <w:r w:rsidRPr="000C5073">
        <w:rPr>
          <w:rFonts w:eastAsia="Times New Roman" w:cstheme="minorHAnsi"/>
          <w:sz w:val="24"/>
          <w:szCs w:val="24"/>
        </w:rPr>
        <w:tab/>
      </w:r>
      <w:r w:rsidRPr="000C5073">
        <w:rPr>
          <w:rFonts w:eastAsia="Times New Roman" w:cstheme="minorHAnsi"/>
          <w:sz w:val="24"/>
          <w:szCs w:val="24"/>
        </w:rPr>
        <w:tab/>
      </w:r>
      <w:r w:rsidRPr="000C5073">
        <w:rPr>
          <w:rFonts w:eastAsia="Times New Roman" w:cstheme="minorHAnsi"/>
          <w:sz w:val="24"/>
          <w:szCs w:val="24"/>
        </w:rPr>
        <w:tab/>
        <w:t xml:space="preserve"> </w:t>
      </w:r>
      <w:r w:rsidR="00333D06" w:rsidRPr="000C5073">
        <w:rPr>
          <w:rFonts w:eastAsia="Times New Roman" w:cstheme="minorHAnsi"/>
          <w:sz w:val="24"/>
          <w:szCs w:val="24"/>
        </w:rPr>
        <w:t>Holding Kobilarna Lipica d.o.o.</w:t>
      </w:r>
    </w:p>
    <w:p w14:paraId="03160168" w14:textId="77777777" w:rsidR="00B0419F" w:rsidRPr="000C5073" w:rsidRDefault="00B0419F" w:rsidP="00113B27">
      <w:pPr>
        <w:spacing w:line="300" w:lineRule="auto"/>
        <w:ind w:left="4248" w:firstLine="708"/>
        <w:jc w:val="both"/>
        <w:rPr>
          <w:rFonts w:cstheme="minorHAnsi"/>
          <w:sz w:val="24"/>
          <w:szCs w:val="24"/>
        </w:rPr>
      </w:pPr>
    </w:p>
    <w:p w14:paraId="7C508109" w14:textId="29AD9410" w:rsidR="006E0AA7" w:rsidRPr="000C5073" w:rsidRDefault="00333D06" w:rsidP="00113B27">
      <w:pPr>
        <w:spacing w:line="300" w:lineRule="auto"/>
        <w:ind w:left="4248" w:firstLine="708"/>
        <w:jc w:val="both"/>
        <w:rPr>
          <w:rFonts w:cstheme="minorHAnsi"/>
          <w:sz w:val="24"/>
          <w:szCs w:val="24"/>
        </w:rPr>
      </w:pPr>
      <w:r w:rsidRPr="000C5073">
        <w:rPr>
          <w:rFonts w:cstheme="minorHAnsi"/>
          <w:sz w:val="24"/>
          <w:szCs w:val="24"/>
        </w:rPr>
        <w:t>Tatjana Vošinek Pucer, direktorica</w:t>
      </w:r>
    </w:p>
    <w:p w14:paraId="13284D48" w14:textId="77777777" w:rsidR="00B0419F" w:rsidRPr="000C5073" w:rsidRDefault="00B0419F" w:rsidP="00113B27">
      <w:pPr>
        <w:spacing w:line="300" w:lineRule="auto"/>
        <w:ind w:left="4248" w:firstLine="708"/>
        <w:jc w:val="both"/>
        <w:rPr>
          <w:rFonts w:cstheme="minorHAnsi"/>
          <w:sz w:val="24"/>
          <w:szCs w:val="24"/>
        </w:rPr>
      </w:pPr>
    </w:p>
    <w:p w14:paraId="1F6B05B2" w14:textId="77777777" w:rsidR="00B0419F" w:rsidRPr="000C5073" w:rsidRDefault="00B0419F" w:rsidP="00113B27">
      <w:pPr>
        <w:spacing w:line="300" w:lineRule="auto"/>
        <w:ind w:left="4248" w:firstLine="708"/>
        <w:jc w:val="both"/>
        <w:rPr>
          <w:rFonts w:cstheme="minorHAnsi"/>
          <w:sz w:val="24"/>
          <w:szCs w:val="24"/>
        </w:rPr>
      </w:pPr>
    </w:p>
    <w:p w14:paraId="3C96BE60" w14:textId="77777777" w:rsidR="00B0419F" w:rsidRPr="000C5073" w:rsidRDefault="00B0419F" w:rsidP="00113B27">
      <w:pPr>
        <w:spacing w:line="300" w:lineRule="auto"/>
        <w:ind w:left="4248" w:firstLine="708"/>
        <w:jc w:val="both"/>
        <w:rPr>
          <w:rFonts w:cstheme="minorHAnsi"/>
          <w:sz w:val="24"/>
          <w:szCs w:val="24"/>
        </w:rPr>
      </w:pPr>
    </w:p>
    <w:p w14:paraId="1D42DBE8" w14:textId="77777777" w:rsidR="00B0419F" w:rsidRPr="000C5073" w:rsidRDefault="00B0419F" w:rsidP="00113B27">
      <w:pPr>
        <w:spacing w:line="300" w:lineRule="auto"/>
        <w:ind w:left="4248" w:firstLine="708"/>
        <w:jc w:val="both"/>
        <w:rPr>
          <w:rFonts w:cstheme="minorHAnsi"/>
          <w:sz w:val="24"/>
          <w:szCs w:val="24"/>
        </w:rPr>
      </w:pPr>
    </w:p>
    <w:p w14:paraId="76DD7E68" w14:textId="77777777" w:rsidR="00B0419F" w:rsidRPr="000C5073" w:rsidRDefault="00B0419F" w:rsidP="000C5073">
      <w:pPr>
        <w:spacing w:line="300" w:lineRule="auto"/>
        <w:jc w:val="both"/>
        <w:rPr>
          <w:rFonts w:cstheme="minorHAnsi"/>
          <w:sz w:val="24"/>
          <w:szCs w:val="24"/>
        </w:rPr>
      </w:pPr>
    </w:p>
    <w:p w14:paraId="0CDD58AD" w14:textId="77777777" w:rsidR="00B0419F" w:rsidRPr="000C5073" w:rsidRDefault="00B0419F" w:rsidP="00113B27">
      <w:pPr>
        <w:spacing w:line="300" w:lineRule="auto"/>
        <w:ind w:left="4248" w:firstLine="708"/>
        <w:jc w:val="both"/>
        <w:rPr>
          <w:rFonts w:cstheme="minorHAnsi"/>
          <w:sz w:val="24"/>
          <w:szCs w:val="24"/>
        </w:rPr>
      </w:pPr>
    </w:p>
    <w:p w14:paraId="2917D212" w14:textId="038FDF8A" w:rsidR="00B0419F" w:rsidRPr="000C5073" w:rsidRDefault="00B0419F" w:rsidP="00113B27">
      <w:pPr>
        <w:spacing w:after="0" w:line="300" w:lineRule="auto"/>
        <w:jc w:val="both"/>
        <w:rPr>
          <w:rFonts w:eastAsia="Times New Roman" w:cstheme="minorHAnsi"/>
          <w:b/>
          <w:bCs/>
          <w:iCs/>
          <w:sz w:val="24"/>
          <w:szCs w:val="24"/>
          <w:lang w:eastAsia="sl-SI"/>
        </w:rPr>
      </w:pPr>
      <w:r w:rsidRPr="000C5073">
        <w:rPr>
          <w:rFonts w:eastAsia="Times New Roman" w:cstheme="minorHAnsi"/>
          <w:b/>
          <w:bCs/>
          <w:iCs/>
          <w:sz w:val="24"/>
          <w:szCs w:val="24"/>
          <w:lang w:eastAsia="sl-SI"/>
        </w:rPr>
        <w:t>Podatki o prijavitelju</w:t>
      </w:r>
    </w:p>
    <w:p w14:paraId="11E2B5DD" w14:textId="77777777" w:rsidR="00B0419F" w:rsidRPr="000C5073" w:rsidRDefault="00B0419F" w:rsidP="00113B27">
      <w:pPr>
        <w:spacing w:after="0" w:line="300" w:lineRule="auto"/>
        <w:jc w:val="both"/>
        <w:rPr>
          <w:rFonts w:eastAsia="Times New Roman" w:cstheme="minorHAns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798"/>
        <w:gridCol w:w="5264"/>
      </w:tblGrid>
      <w:tr w:rsidR="00B0419F" w:rsidRPr="000C5073" w14:paraId="0DAA3B7F" w14:textId="77777777" w:rsidTr="00C20379">
        <w:trPr>
          <w:trHeight w:val="567"/>
        </w:trPr>
        <w:tc>
          <w:tcPr>
            <w:tcW w:w="3869" w:type="dxa"/>
            <w:shd w:val="clear" w:color="auto" w:fill="FFFFFF"/>
            <w:vAlign w:val="center"/>
          </w:tcPr>
          <w:p w14:paraId="4167910A" w14:textId="3488AD6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b/>
                <w:sz w:val="24"/>
                <w:szCs w:val="24"/>
                <w:lang w:eastAsia="sl-SI"/>
              </w:rPr>
              <w:t>Naziv prijavitelja</w:t>
            </w:r>
          </w:p>
        </w:tc>
        <w:tc>
          <w:tcPr>
            <w:tcW w:w="5417" w:type="dxa"/>
            <w:shd w:val="clear" w:color="auto" w:fill="FFFFFF"/>
            <w:vAlign w:val="center"/>
          </w:tcPr>
          <w:p w14:paraId="3D33F77D"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19"/>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3C6004AF" w14:textId="77777777" w:rsidTr="00C20379">
        <w:trPr>
          <w:trHeight w:val="567"/>
        </w:trPr>
        <w:tc>
          <w:tcPr>
            <w:tcW w:w="3869" w:type="dxa"/>
            <w:shd w:val="clear" w:color="auto" w:fill="FFFFFF"/>
            <w:vAlign w:val="center"/>
          </w:tcPr>
          <w:p w14:paraId="56B93CBE"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Poslovni naslov</w:t>
            </w:r>
          </w:p>
        </w:tc>
        <w:tc>
          <w:tcPr>
            <w:tcW w:w="5417" w:type="dxa"/>
            <w:shd w:val="clear" w:color="auto" w:fill="FFFFFF"/>
            <w:vAlign w:val="center"/>
          </w:tcPr>
          <w:p w14:paraId="1B5C3B6A"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2"/>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6674F3B5" w14:textId="77777777" w:rsidTr="00C20379">
        <w:trPr>
          <w:trHeight w:val="567"/>
        </w:trPr>
        <w:tc>
          <w:tcPr>
            <w:tcW w:w="3869" w:type="dxa"/>
            <w:shd w:val="clear" w:color="auto" w:fill="FFFFFF"/>
            <w:vAlign w:val="center"/>
          </w:tcPr>
          <w:p w14:paraId="4AA089BC"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Matična številka</w:t>
            </w:r>
          </w:p>
        </w:tc>
        <w:tc>
          <w:tcPr>
            <w:tcW w:w="5417" w:type="dxa"/>
            <w:shd w:val="clear" w:color="auto" w:fill="FFFFFF"/>
            <w:vAlign w:val="center"/>
          </w:tcPr>
          <w:p w14:paraId="0BD0DB2D"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3"/>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113B27" w:rsidRPr="000C5073" w14:paraId="03A67AAD" w14:textId="77777777" w:rsidTr="00C20379">
        <w:trPr>
          <w:trHeight w:val="567"/>
        </w:trPr>
        <w:tc>
          <w:tcPr>
            <w:tcW w:w="3869" w:type="dxa"/>
            <w:shd w:val="clear" w:color="auto" w:fill="FFFFFF"/>
            <w:vAlign w:val="center"/>
          </w:tcPr>
          <w:p w14:paraId="64706E20" w14:textId="79C7D3FE" w:rsidR="00113B27" w:rsidRPr="000C5073" w:rsidRDefault="00113B27"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Prijava se oddaja za kategorije (</w:t>
            </w:r>
            <w:r w:rsidRPr="000C5073">
              <w:rPr>
                <w:rFonts w:eastAsia="Times New Roman" w:cstheme="minorHAnsi"/>
                <w:i/>
                <w:iCs/>
                <w:sz w:val="24"/>
                <w:szCs w:val="24"/>
                <w:lang w:eastAsia="sl-SI"/>
              </w:rPr>
              <w:t>navede se kategorije)</w:t>
            </w:r>
          </w:p>
        </w:tc>
        <w:tc>
          <w:tcPr>
            <w:tcW w:w="5417" w:type="dxa"/>
            <w:shd w:val="clear" w:color="auto" w:fill="FFFFFF"/>
            <w:vAlign w:val="center"/>
          </w:tcPr>
          <w:p w14:paraId="483DBDC8" w14:textId="77777777" w:rsidR="00113B27" w:rsidRPr="000C5073" w:rsidRDefault="00113B27" w:rsidP="00113B27">
            <w:pPr>
              <w:spacing w:after="0" w:line="300" w:lineRule="auto"/>
              <w:jc w:val="both"/>
              <w:rPr>
                <w:rFonts w:eastAsia="Times New Roman" w:cstheme="minorHAnsi"/>
                <w:sz w:val="24"/>
                <w:szCs w:val="24"/>
                <w:lang w:eastAsia="sl-SI"/>
              </w:rPr>
            </w:pPr>
          </w:p>
        </w:tc>
      </w:tr>
      <w:tr w:rsidR="00B0419F" w:rsidRPr="000C5073" w14:paraId="0FD9443E" w14:textId="77777777" w:rsidTr="00C20379">
        <w:trPr>
          <w:trHeight w:val="567"/>
        </w:trPr>
        <w:tc>
          <w:tcPr>
            <w:tcW w:w="3869" w:type="dxa"/>
            <w:shd w:val="clear" w:color="auto" w:fill="FFFFFF"/>
            <w:vAlign w:val="center"/>
          </w:tcPr>
          <w:p w14:paraId="2FB666F5"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ID št. za DDV (davčna številka)</w:t>
            </w:r>
          </w:p>
        </w:tc>
        <w:tc>
          <w:tcPr>
            <w:tcW w:w="5417" w:type="dxa"/>
            <w:shd w:val="clear" w:color="auto" w:fill="FFFFFF"/>
            <w:vAlign w:val="center"/>
          </w:tcPr>
          <w:p w14:paraId="039896AE"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19"/>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4193262C" w14:textId="77777777" w:rsidTr="00C20379">
        <w:trPr>
          <w:trHeight w:val="567"/>
        </w:trPr>
        <w:tc>
          <w:tcPr>
            <w:tcW w:w="3869" w:type="dxa"/>
            <w:shd w:val="clear" w:color="auto" w:fill="FFFFFF"/>
            <w:vAlign w:val="center"/>
          </w:tcPr>
          <w:p w14:paraId="1D1BA663"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Poslovni račun* </w:t>
            </w:r>
          </w:p>
          <w:p w14:paraId="48CAEFB8"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i/>
                <w:sz w:val="24"/>
                <w:szCs w:val="24"/>
                <w:lang w:eastAsia="sl-SI"/>
              </w:rPr>
              <w:t>(IBAN št. računa, banka)</w:t>
            </w:r>
          </w:p>
        </w:tc>
        <w:tc>
          <w:tcPr>
            <w:tcW w:w="5417" w:type="dxa"/>
            <w:shd w:val="clear" w:color="auto" w:fill="FFFFFF"/>
            <w:vAlign w:val="center"/>
          </w:tcPr>
          <w:p w14:paraId="2C5B31D3"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3"/>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56A61453" w14:textId="77777777" w:rsidTr="00C20379">
        <w:trPr>
          <w:trHeight w:val="1076"/>
        </w:trPr>
        <w:tc>
          <w:tcPr>
            <w:tcW w:w="3869" w:type="dxa"/>
            <w:shd w:val="clear" w:color="auto" w:fill="FFFFFF"/>
            <w:vAlign w:val="center"/>
          </w:tcPr>
          <w:p w14:paraId="452C3A81" w14:textId="77777777" w:rsidR="00B0419F" w:rsidRPr="000C5073" w:rsidRDefault="00B0419F" w:rsidP="00113B27">
            <w:pPr>
              <w:spacing w:after="0" w:line="300" w:lineRule="auto"/>
              <w:jc w:val="both"/>
              <w:rPr>
                <w:rFonts w:eastAsia="Times New Roman" w:cstheme="minorHAnsi"/>
                <w:b/>
                <w:sz w:val="24"/>
                <w:szCs w:val="24"/>
                <w:lang w:eastAsia="sl-SI"/>
              </w:rPr>
            </w:pPr>
            <w:r w:rsidRPr="000C5073">
              <w:rPr>
                <w:rFonts w:eastAsia="Times New Roman" w:cstheme="minorHAnsi"/>
                <w:b/>
                <w:sz w:val="24"/>
                <w:szCs w:val="24"/>
                <w:lang w:eastAsia="sl-SI"/>
              </w:rPr>
              <w:t xml:space="preserve">Kontaktni podatki </w:t>
            </w:r>
            <w:r w:rsidRPr="000C5073">
              <w:rPr>
                <w:rFonts w:eastAsia="Times New Roman" w:cstheme="minorHAnsi"/>
                <w:sz w:val="24"/>
                <w:szCs w:val="24"/>
                <w:lang w:eastAsia="sl-SI"/>
              </w:rPr>
              <w:t>za potrebe izvedbe postopka, sklenitve pogodbe</w:t>
            </w:r>
          </w:p>
          <w:p w14:paraId="4CCD3C82"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i/>
                <w:sz w:val="24"/>
                <w:szCs w:val="24"/>
                <w:lang w:eastAsia="sl-SI"/>
              </w:rPr>
              <w:t>(ime in priimek, e- pošta in tel. številka)</w:t>
            </w:r>
          </w:p>
        </w:tc>
        <w:tc>
          <w:tcPr>
            <w:tcW w:w="5417" w:type="dxa"/>
            <w:shd w:val="clear" w:color="auto" w:fill="FFFFFF"/>
            <w:vAlign w:val="center"/>
          </w:tcPr>
          <w:p w14:paraId="7897124D"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19"/>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14B6E161" w14:textId="77777777" w:rsidTr="00C20379">
        <w:trPr>
          <w:trHeight w:val="2454"/>
        </w:trPr>
        <w:tc>
          <w:tcPr>
            <w:tcW w:w="3869" w:type="dxa"/>
            <w:shd w:val="clear" w:color="auto" w:fill="FFFFFF"/>
            <w:vAlign w:val="center"/>
          </w:tcPr>
          <w:p w14:paraId="3C6693D6"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b/>
                <w:sz w:val="24"/>
                <w:szCs w:val="24"/>
                <w:lang w:eastAsia="sl-SI"/>
              </w:rPr>
              <w:t xml:space="preserve">Zakoniti zastopniki </w:t>
            </w:r>
            <w:r w:rsidRPr="000C5073">
              <w:rPr>
                <w:rFonts w:eastAsia="Times New Roman" w:cstheme="minorHAnsi"/>
                <w:sz w:val="24"/>
                <w:szCs w:val="24"/>
                <w:lang w:eastAsia="sl-SI"/>
              </w:rPr>
              <w:t>ponudnika,</w:t>
            </w:r>
            <w:r w:rsidRPr="000C5073">
              <w:rPr>
                <w:rFonts w:eastAsia="Times New Roman" w:cstheme="minorHAnsi"/>
                <w:b/>
                <w:sz w:val="24"/>
                <w:szCs w:val="24"/>
                <w:lang w:eastAsia="sl-SI"/>
              </w:rPr>
              <w:t xml:space="preserve"> druge pooblaščene osebe za zastopanje, odločanje in nadzor </w:t>
            </w:r>
            <w:r w:rsidRPr="000C5073">
              <w:rPr>
                <w:rFonts w:eastAsia="Times New Roman" w:cstheme="minorHAnsi"/>
                <w:sz w:val="24"/>
                <w:szCs w:val="24"/>
                <w:lang w:eastAsia="sl-SI"/>
              </w:rPr>
              <w:t xml:space="preserve">nad ponudnikom ter </w:t>
            </w:r>
            <w:r w:rsidRPr="000C5073">
              <w:rPr>
                <w:rFonts w:eastAsia="Times New Roman" w:cstheme="minorHAnsi"/>
                <w:b/>
                <w:sz w:val="24"/>
                <w:szCs w:val="24"/>
                <w:lang w:eastAsia="sl-SI"/>
              </w:rPr>
              <w:t xml:space="preserve">člani upravnega, vodstvenega in nadzornega </w:t>
            </w:r>
            <w:r w:rsidRPr="000C5073">
              <w:rPr>
                <w:rFonts w:eastAsia="Times New Roman" w:cstheme="minorHAnsi"/>
                <w:sz w:val="24"/>
                <w:szCs w:val="24"/>
                <w:lang w:eastAsia="sl-SI"/>
              </w:rPr>
              <w:t>organa ponudnika</w:t>
            </w:r>
          </w:p>
          <w:p w14:paraId="464250DC" w14:textId="77777777" w:rsidR="00B0419F" w:rsidRPr="000C5073" w:rsidRDefault="00B0419F" w:rsidP="00113B27">
            <w:pPr>
              <w:spacing w:after="0" w:line="300" w:lineRule="auto"/>
              <w:jc w:val="both"/>
              <w:rPr>
                <w:rFonts w:eastAsia="Times New Roman" w:cstheme="minorHAnsi"/>
                <w:sz w:val="24"/>
                <w:szCs w:val="24"/>
                <w:lang w:eastAsia="sl-SI"/>
              </w:rPr>
            </w:pPr>
          </w:p>
        </w:tc>
        <w:tc>
          <w:tcPr>
            <w:tcW w:w="5417" w:type="dxa"/>
            <w:shd w:val="clear" w:color="auto" w:fill="FFFFFF"/>
            <w:vAlign w:val="center"/>
          </w:tcPr>
          <w:p w14:paraId="7924D2C6"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2"/>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068A85A7" w14:textId="77777777" w:rsidTr="00C20379">
        <w:trPr>
          <w:trHeight w:val="704"/>
        </w:trPr>
        <w:tc>
          <w:tcPr>
            <w:tcW w:w="3869" w:type="dxa"/>
            <w:shd w:val="clear" w:color="auto" w:fill="FFFFFF"/>
            <w:vAlign w:val="center"/>
          </w:tcPr>
          <w:p w14:paraId="46F10BFF" w14:textId="11A83141"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Oseba, ki je oddala prijavo na e-JN</w:t>
            </w:r>
          </w:p>
          <w:p w14:paraId="28661399"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i/>
                <w:sz w:val="24"/>
                <w:szCs w:val="24"/>
                <w:lang w:eastAsia="sl-SI"/>
              </w:rPr>
              <w:t>(ime in priimek, delovno mesto/funkcija)</w:t>
            </w:r>
          </w:p>
        </w:tc>
        <w:tc>
          <w:tcPr>
            <w:tcW w:w="5417" w:type="dxa"/>
            <w:shd w:val="clear" w:color="auto" w:fill="FFFFFF"/>
            <w:vAlign w:val="center"/>
          </w:tcPr>
          <w:p w14:paraId="6F0AA5E0"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3"/>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3E34F3A8" w14:textId="77777777" w:rsidTr="00C20379">
        <w:trPr>
          <w:trHeight w:val="567"/>
        </w:trPr>
        <w:tc>
          <w:tcPr>
            <w:tcW w:w="3869" w:type="dxa"/>
            <w:shd w:val="clear" w:color="auto" w:fill="FFFFFF"/>
            <w:vAlign w:val="center"/>
          </w:tcPr>
          <w:p w14:paraId="0B361423"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Podpisnik pogodbe* </w:t>
            </w:r>
          </w:p>
          <w:p w14:paraId="34AF4C98" w14:textId="77777777" w:rsidR="00B0419F" w:rsidRPr="000C5073" w:rsidRDefault="00B0419F" w:rsidP="00113B27">
            <w:pPr>
              <w:spacing w:after="0" w:line="300" w:lineRule="auto"/>
              <w:jc w:val="both"/>
              <w:rPr>
                <w:rFonts w:eastAsia="Times New Roman" w:cstheme="minorHAnsi"/>
                <w:b/>
                <w:sz w:val="24"/>
                <w:szCs w:val="24"/>
                <w:lang w:eastAsia="sl-SI"/>
              </w:rPr>
            </w:pPr>
            <w:r w:rsidRPr="000C5073">
              <w:rPr>
                <w:rFonts w:eastAsia="Times New Roman" w:cstheme="minorHAnsi"/>
                <w:i/>
                <w:sz w:val="24"/>
                <w:szCs w:val="24"/>
                <w:lang w:eastAsia="sl-SI"/>
              </w:rPr>
              <w:t>(ime in priimek, delovno mesto/funkcija)</w:t>
            </w:r>
          </w:p>
        </w:tc>
        <w:tc>
          <w:tcPr>
            <w:tcW w:w="5417" w:type="dxa"/>
            <w:shd w:val="clear" w:color="auto" w:fill="FFFFFF"/>
            <w:vAlign w:val="center"/>
          </w:tcPr>
          <w:p w14:paraId="441A40CE"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2"/>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21A89137" w14:textId="77777777" w:rsidTr="00C20379">
        <w:trPr>
          <w:trHeight w:val="914"/>
        </w:trPr>
        <w:tc>
          <w:tcPr>
            <w:tcW w:w="3869" w:type="dxa"/>
            <w:shd w:val="clear" w:color="auto" w:fill="FFFFFF"/>
            <w:vAlign w:val="center"/>
          </w:tcPr>
          <w:p w14:paraId="10743F30"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Skrbnik pogodbe* </w:t>
            </w:r>
          </w:p>
          <w:p w14:paraId="56A8CF08"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i/>
                <w:sz w:val="24"/>
                <w:szCs w:val="24"/>
                <w:lang w:eastAsia="sl-SI"/>
              </w:rPr>
              <w:t>(ime in priimek, delovno mesto/funkcija)</w:t>
            </w:r>
          </w:p>
        </w:tc>
        <w:tc>
          <w:tcPr>
            <w:tcW w:w="5417" w:type="dxa"/>
            <w:shd w:val="clear" w:color="auto" w:fill="FFFFFF"/>
            <w:vAlign w:val="center"/>
          </w:tcPr>
          <w:p w14:paraId="251B4165"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2"/>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r w:rsidR="00B0419F" w:rsidRPr="000C5073" w14:paraId="336BB4C0" w14:textId="77777777" w:rsidTr="00C20379">
        <w:trPr>
          <w:trHeight w:val="70"/>
        </w:trPr>
        <w:tc>
          <w:tcPr>
            <w:tcW w:w="3869" w:type="dxa"/>
            <w:shd w:val="clear" w:color="auto" w:fill="FFFFFF"/>
            <w:vAlign w:val="center"/>
          </w:tcPr>
          <w:p w14:paraId="5AD7B66F"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Ponudnik je »</w:t>
            </w:r>
            <w:r w:rsidRPr="000C5073">
              <w:rPr>
                <w:rFonts w:eastAsia="Times New Roman" w:cstheme="minorHAnsi"/>
                <w:b/>
                <w:sz w:val="24"/>
                <w:szCs w:val="24"/>
                <w:lang w:eastAsia="sl-SI"/>
              </w:rPr>
              <w:t>MSP</w:t>
            </w:r>
            <w:r w:rsidRPr="000C5073">
              <w:rPr>
                <w:rFonts w:eastAsia="Times New Roman" w:cstheme="minorHAnsi"/>
                <w:sz w:val="24"/>
                <w:szCs w:val="24"/>
                <w:lang w:eastAsia="sl-SI"/>
              </w:rPr>
              <w:t>«</w:t>
            </w:r>
            <w:r w:rsidRPr="000C5073">
              <w:rPr>
                <w:rFonts w:eastAsia="Times New Roman" w:cstheme="minorHAnsi"/>
                <w:sz w:val="24"/>
                <w:szCs w:val="24"/>
                <w:vertAlign w:val="superscript"/>
                <w:lang w:eastAsia="sl-SI"/>
              </w:rPr>
              <w:footnoteReference w:id="1"/>
            </w:r>
            <w:r w:rsidRPr="000C5073">
              <w:rPr>
                <w:rFonts w:eastAsia="Times New Roman" w:cstheme="minorHAnsi"/>
                <w:sz w:val="24"/>
                <w:szCs w:val="24"/>
                <w:lang w:eastAsia="sl-SI"/>
              </w:rPr>
              <w:t>? (DA / NE)</w:t>
            </w:r>
          </w:p>
        </w:tc>
        <w:tc>
          <w:tcPr>
            <w:tcW w:w="5417" w:type="dxa"/>
            <w:shd w:val="clear" w:color="auto" w:fill="FFFFFF"/>
            <w:vAlign w:val="center"/>
          </w:tcPr>
          <w:p w14:paraId="207E96CB"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fldChar w:fldCharType="begin">
                <w:ffData>
                  <w:name w:val="Besedilo23"/>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p>
        </w:tc>
      </w:tr>
    </w:tbl>
    <w:p w14:paraId="4601FCC5" w14:textId="77777777" w:rsidR="00B0419F" w:rsidRPr="000C5073" w:rsidRDefault="00B0419F" w:rsidP="00113B27">
      <w:pPr>
        <w:spacing w:after="0" w:line="300" w:lineRule="auto"/>
        <w:jc w:val="both"/>
        <w:rPr>
          <w:rFonts w:eastAsia="Times New Roman" w:cstheme="minorHAnsi"/>
          <w:i/>
          <w:sz w:val="24"/>
          <w:szCs w:val="24"/>
          <w:lang w:eastAsia="sl-SI"/>
        </w:rPr>
      </w:pPr>
      <w:r w:rsidRPr="000C5073">
        <w:rPr>
          <w:rFonts w:eastAsia="Times New Roman" w:cstheme="minorHAnsi"/>
          <w:sz w:val="24"/>
          <w:szCs w:val="24"/>
          <w:lang w:eastAsia="sl-SI"/>
        </w:rPr>
        <w:lastRenderedPageBreak/>
        <w:t>*</w:t>
      </w:r>
      <w:r w:rsidRPr="000C5073">
        <w:rPr>
          <w:rFonts w:eastAsia="Times New Roman" w:cstheme="minorHAnsi"/>
          <w:i/>
          <w:sz w:val="24"/>
          <w:szCs w:val="24"/>
          <w:lang w:eastAsia="sl-SI"/>
        </w:rPr>
        <w:t>Opcijsko, podatek se lahko sporoči tudi šele v fazi sklepanja pogodbe.</w:t>
      </w:r>
    </w:p>
    <w:p w14:paraId="554AF54C" w14:textId="77777777" w:rsidR="00B0419F" w:rsidRPr="000C5073" w:rsidRDefault="00B0419F" w:rsidP="00113B27">
      <w:pPr>
        <w:spacing w:after="0" w:line="300" w:lineRule="auto"/>
        <w:jc w:val="both"/>
        <w:rPr>
          <w:rFonts w:eastAsia="Times New Roman" w:cstheme="minorHAnsi"/>
          <w:sz w:val="24"/>
          <w:szCs w:val="24"/>
          <w:lang w:eastAsia="sl-SI"/>
        </w:rPr>
      </w:pPr>
    </w:p>
    <w:p w14:paraId="37B13562" w14:textId="77777777" w:rsidR="00B0419F" w:rsidRPr="000C5073" w:rsidRDefault="00B0419F" w:rsidP="00113B27">
      <w:pPr>
        <w:spacing w:after="0" w:line="300" w:lineRule="auto"/>
        <w:jc w:val="both"/>
        <w:rPr>
          <w:rFonts w:eastAsia="Times New Roman" w:cstheme="minorHAnsi"/>
          <w:b/>
          <w:sz w:val="24"/>
          <w:szCs w:val="24"/>
          <w:lang w:eastAsia="sl-SI"/>
        </w:rPr>
      </w:pPr>
    </w:p>
    <w:p w14:paraId="2459C31A" w14:textId="77777777" w:rsidR="00B0419F" w:rsidRPr="000C5073" w:rsidRDefault="00B0419F" w:rsidP="00113B27">
      <w:pPr>
        <w:tabs>
          <w:tab w:val="center" w:pos="4536"/>
          <w:tab w:val="right" w:pos="9072"/>
        </w:tabs>
        <w:overflowPunct w:val="0"/>
        <w:autoSpaceDE w:val="0"/>
        <w:autoSpaceDN w:val="0"/>
        <w:adjustRightInd w:val="0"/>
        <w:spacing w:after="0" w:line="300" w:lineRule="auto"/>
        <w:jc w:val="both"/>
        <w:rPr>
          <w:rFonts w:eastAsia="Times New Roman" w:cstheme="minorHAnsi"/>
          <w:b/>
          <w:sz w:val="24"/>
          <w:szCs w:val="24"/>
          <w:u w:val="single"/>
          <w:lang w:eastAsia="sl-SI"/>
        </w:rPr>
      </w:pPr>
      <w:r w:rsidRPr="000C5073">
        <w:rPr>
          <w:rFonts w:eastAsia="Times New Roman" w:cstheme="minorHAnsi"/>
          <w:b/>
          <w:sz w:val="24"/>
          <w:szCs w:val="24"/>
          <w:u w:val="single"/>
          <w:lang w:eastAsia="sl-SI"/>
        </w:rPr>
        <w:t>NAČIN IZVAJANJA DEL</w:t>
      </w:r>
    </w:p>
    <w:p w14:paraId="229E6F66" w14:textId="77777777" w:rsidR="00B0419F" w:rsidRPr="000C5073"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sz w:val="24"/>
          <w:szCs w:val="24"/>
          <w:lang w:eastAsia="sl-SI"/>
        </w:rPr>
      </w:pPr>
    </w:p>
    <w:p w14:paraId="33246350" w14:textId="77777777" w:rsidR="00B0419F" w:rsidRPr="000C5073"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sz w:val="24"/>
          <w:szCs w:val="24"/>
          <w:lang w:eastAsia="sl-SI"/>
        </w:rPr>
      </w:pPr>
      <w:r w:rsidRPr="000C5073">
        <w:rPr>
          <w:rFonts w:eastAsia="Times New Roman" w:cstheme="minorHAnsi"/>
          <w:sz w:val="24"/>
          <w:szCs w:val="24"/>
          <w:lang w:eastAsia="sl-SI"/>
        </w:rPr>
        <w:t>Izjavljamo, da bomo prevzete pogodbene obveznosti opravili:</w:t>
      </w:r>
    </w:p>
    <w:p w14:paraId="1602C3F0" w14:textId="77777777" w:rsidR="00B0419F" w:rsidRPr="000C5073" w:rsidRDefault="00B0419F" w:rsidP="00113B27">
      <w:pPr>
        <w:numPr>
          <w:ilvl w:val="1"/>
          <w:numId w:val="39"/>
        </w:numPr>
        <w:tabs>
          <w:tab w:val="center" w:pos="4536"/>
          <w:tab w:val="right" w:pos="9072"/>
        </w:tabs>
        <w:overflowPunct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Samostojno, brez podizvajalcev</w:t>
      </w:r>
    </w:p>
    <w:p w14:paraId="032399CB" w14:textId="77777777" w:rsidR="00B0419F" w:rsidRPr="000C5073" w:rsidRDefault="00B0419F" w:rsidP="00113B27">
      <w:pPr>
        <w:numPr>
          <w:ilvl w:val="1"/>
          <w:numId w:val="39"/>
        </w:numPr>
        <w:tabs>
          <w:tab w:val="center" w:pos="4536"/>
          <w:tab w:val="right" w:pos="9072"/>
        </w:tabs>
        <w:overflowPunct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S partnerji v skupni ponudbi </w:t>
      </w:r>
    </w:p>
    <w:p w14:paraId="07CFBECA" w14:textId="77777777" w:rsidR="00B0419F" w:rsidRPr="000C5073" w:rsidRDefault="00B0419F" w:rsidP="00113B27">
      <w:pPr>
        <w:numPr>
          <w:ilvl w:val="1"/>
          <w:numId w:val="39"/>
        </w:numPr>
        <w:tabs>
          <w:tab w:val="center" w:pos="4536"/>
          <w:tab w:val="right" w:pos="9072"/>
        </w:tabs>
        <w:overflowPunct w:val="0"/>
        <w:autoSpaceDE w:val="0"/>
        <w:autoSpaceDN w:val="0"/>
        <w:adjustRightInd w:val="0"/>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S podizvajalci</w:t>
      </w:r>
    </w:p>
    <w:p w14:paraId="47D70E25" w14:textId="77777777" w:rsidR="00B0419F" w:rsidRPr="000C5073"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sz w:val="24"/>
          <w:szCs w:val="24"/>
          <w:lang w:eastAsia="sl-SI"/>
        </w:rPr>
      </w:pPr>
    </w:p>
    <w:p w14:paraId="611323F2" w14:textId="41B2C686" w:rsidR="00B0419F" w:rsidRPr="000C5073"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i/>
          <w:iCs/>
          <w:sz w:val="24"/>
          <w:szCs w:val="24"/>
          <w:lang w:eastAsia="sl-SI"/>
        </w:rPr>
      </w:pPr>
    </w:p>
    <w:p w14:paraId="3656D727" w14:textId="77777777" w:rsidR="00B0419F" w:rsidRPr="000C5073"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eastAsia="Times New Roman" w:cstheme="minorHAnsi"/>
          <w:sz w:val="24"/>
          <w:szCs w:val="24"/>
          <w:lang w:eastAsia="sl-SI"/>
        </w:rPr>
      </w:pPr>
    </w:p>
    <w:p w14:paraId="3C88BDA6" w14:textId="61072664" w:rsidR="00B0419F" w:rsidRPr="000C5073" w:rsidRDefault="00B0419F" w:rsidP="00113B27">
      <w:pPr>
        <w:spacing w:after="0" w:line="300" w:lineRule="auto"/>
        <w:jc w:val="both"/>
        <w:rPr>
          <w:rFonts w:eastAsia="Times New Roman" w:cstheme="minorHAnsi"/>
          <w:b/>
          <w:sz w:val="24"/>
          <w:szCs w:val="24"/>
          <w:u w:val="single"/>
          <w:lang w:eastAsia="sl-SI"/>
        </w:rPr>
      </w:pPr>
      <w:r w:rsidRPr="000C5073">
        <w:rPr>
          <w:rFonts w:eastAsia="Times New Roman" w:cstheme="minorHAnsi"/>
          <w:b/>
          <w:sz w:val="24"/>
          <w:szCs w:val="24"/>
          <w:u w:val="single"/>
          <w:lang w:eastAsia="sl-SI"/>
        </w:rPr>
        <w:t xml:space="preserve">VELJAVNOST PRIJAVE </w:t>
      </w:r>
    </w:p>
    <w:p w14:paraId="64E051E9" w14:textId="77777777" w:rsidR="00B0419F" w:rsidRPr="000C5073" w:rsidRDefault="00B0419F" w:rsidP="00113B27">
      <w:pPr>
        <w:spacing w:after="0" w:line="300" w:lineRule="auto"/>
        <w:jc w:val="both"/>
        <w:rPr>
          <w:rFonts w:eastAsia="Times New Roman" w:cstheme="minorHAnsi"/>
          <w:sz w:val="24"/>
          <w:szCs w:val="24"/>
          <w:lang w:eastAsia="sl-SI"/>
        </w:rPr>
      </w:pPr>
    </w:p>
    <w:p w14:paraId="7EE986F7" w14:textId="445200ED"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Prijava je veljavna  najmanj šest mesecev po poteku roka za oddajo prijav. </w:t>
      </w:r>
    </w:p>
    <w:p w14:paraId="2ED9D626" w14:textId="77777777" w:rsidR="00113B27" w:rsidRPr="000C5073" w:rsidRDefault="00113B27" w:rsidP="00113B27">
      <w:pPr>
        <w:spacing w:after="0" w:line="300" w:lineRule="auto"/>
        <w:jc w:val="both"/>
        <w:rPr>
          <w:rFonts w:eastAsia="Times New Roman" w:cstheme="minorHAnsi"/>
          <w:sz w:val="24"/>
          <w:szCs w:val="24"/>
          <w:lang w:eastAsia="sl-SI"/>
        </w:rPr>
      </w:pPr>
    </w:p>
    <w:p w14:paraId="2D37E639" w14:textId="5FEBB2AE"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i/>
          <w:iCs/>
          <w:sz w:val="24"/>
          <w:szCs w:val="24"/>
          <w:lang w:eastAsia="sl-SI"/>
        </w:rPr>
        <w:t>V kolikor prijavitelj zahteva dostop do dinamičnega nabavnega sistema po poteku roka za prijavo po tem povabilu, mora veljavnost prijave znašati šest mesecev po oddaji prijave</w:t>
      </w:r>
      <w:r w:rsidRPr="000C5073">
        <w:rPr>
          <w:rFonts w:eastAsia="Times New Roman" w:cstheme="minorHAnsi"/>
          <w:sz w:val="24"/>
          <w:szCs w:val="24"/>
          <w:lang w:eastAsia="sl-SI"/>
        </w:rPr>
        <w:t>.</w:t>
      </w:r>
    </w:p>
    <w:p w14:paraId="4236E132" w14:textId="77777777" w:rsidR="00B0419F" w:rsidRPr="000C5073" w:rsidRDefault="00B0419F" w:rsidP="00113B27">
      <w:pPr>
        <w:spacing w:after="0" w:line="300" w:lineRule="auto"/>
        <w:jc w:val="both"/>
        <w:rPr>
          <w:rFonts w:eastAsia="Times New Roman" w:cstheme="minorHAnsi"/>
          <w:sz w:val="24"/>
          <w:szCs w:val="24"/>
          <w:lang w:eastAsia="sl-SI"/>
        </w:rPr>
      </w:pPr>
    </w:p>
    <w:p w14:paraId="761F1A05" w14:textId="77777777" w:rsidR="00113B27" w:rsidRPr="000C5073" w:rsidRDefault="00113B27" w:rsidP="00113B27">
      <w:pPr>
        <w:spacing w:after="0" w:line="300" w:lineRule="auto"/>
        <w:jc w:val="both"/>
        <w:rPr>
          <w:rFonts w:eastAsia="Times New Roman" w:cstheme="minorHAnsi"/>
          <w:sz w:val="24"/>
          <w:szCs w:val="24"/>
          <w:lang w:eastAsia="sl-SI"/>
        </w:rPr>
      </w:pPr>
    </w:p>
    <w:p w14:paraId="4E6A0079"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V </w:t>
      </w:r>
      <w:bookmarkStart w:id="67" w:name="Besedilo29"/>
      <w:r w:rsidRPr="000C5073">
        <w:rPr>
          <w:rFonts w:eastAsia="Times New Roman" w:cstheme="minorHAnsi"/>
          <w:sz w:val="24"/>
          <w:szCs w:val="24"/>
          <w:lang w:eastAsia="sl-SI"/>
        </w:rPr>
        <w:fldChar w:fldCharType="begin">
          <w:ffData>
            <w:name w:val="Besedilo29"/>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bookmarkEnd w:id="67"/>
      <w:r w:rsidRPr="000C5073">
        <w:rPr>
          <w:rFonts w:eastAsia="Times New Roman" w:cstheme="minorHAnsi"/>
          <w:sz w:val="24"/>
          <w:szCs w:val="24"/>
          <w:lang w:eastAsia="sl-SI"/>
        </w:rPr>
        <w:t xml:space="preserve">, dne </w:t>
      </w:r>
      <w:bookmarkStart w:id="68" w:name="Besedilo30"/>
      <w:r w:rsidRPr="000C5073">
        <w:rPr>
          <w:rFonts w:eastAsia="Times New Roman" w:cstheme="minorHAnsi"/>
          <w:sz w:val="24"/>
          <w:szCs w:val="24"/>
          <w:lang w:eastAsia="sl-SI"/>
        </w:rPr>
        <w:fldChar w:fldCharType="begin">
          <w:ffData>
            <w:name w:val="Besedilo30"/>
            <w:enabled/>
            <w:calcOnExit w:val="0"/>
            <w:textInput/>
          </w:ffData>
        </w:fldChar>
      </w:r>
      <w:r w:rsidRPr="000C5073">
        <w:rPr>
          <w:rFonts w:eastAsia="Times New Roman" w:cstheme="minorHAnsi"/>
          <w:sz w:val="24"/>
          <w:szCs w:val="24"/>
          <w:lang w:eastAsia="sl-SI"/>
        </w:rPr>
        <w:instrText xml:space="preserve"> FORMTEXT </w:instrText>
      </w:r>
      <w:r w:rsidRPr="000C5073">
        <w:rPr>
          <w:rFonts w:eastAsia="Times New Roman" w:cstheme="minorHAnsi"/>
          <w:sz w:val="24"/>
          <w:szCs w:val="24"/>
          <w:lang w:eastAsia="sl-SI"/>
        </w:rPr>
      </w:r>
      <w:r w:rsidRPr="000C5073">
        <w:rPr>
          <w:rFonts w:eastAsia="Times New Roman" w:cstheme="minorHAnsi"/>
          <w:sz w:val="24"/>
          <w:szCs w:val="24"/>
          <w:lang w:eastAsia="sl-SI"/>
        </w:rPr>
        <w:fldChar w:fldCharType="separate"/>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noProof/>
          <w:sz w:val="24"/>
          <w:szCs w:val="24"/>
          <w:lang w:eastAsia="sl-SI"/>
        </w:rPr>
        <w:t> </w:t>
      </w:r>
      <w:r w:rsidRPr="000C5073">
        <w:rPr>
          <w:rFonts w:eastAsia="Times New Roman" w:cstheme="minorHAnsi"/>
          <w:sz w:val="24"/>
          <w:szCs w:val="24"/>
          <w:lang w:eastAsia="sl-SI"/>
        </w:rPr>
        <w:fldChar w:fldCharType="end"/>
      </w:r>
      <w:bookmarkEnd w:id="68"/>
    </w:p>
    <w:p w14:paraId="53A0FC78"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ab/>
      </w:r>
      <w:r w:rsidRPr="000C5073">
        <w:rPr>
          <w:rFonts w:eastAsia="Times New Roman" w:cstheme="minorHAnsi"/>
          <w:sz w:val="24"/>
          <w:szCs w:val="24"/>
          <w:lang w:eastAsia="sl-SI"/>
        </w:rPr>
        <w:tab/>
      </w:r>
      <w:r w:rsidRPr="000C5073">
        <w:rPr>
          <w:rFonts w:eastAsia="Times New Roman" w:cstheme="minorHAnsi"/>
          <w:sz w:val="24"/>
          <w:szCs w:val="24"/>
          <w:lang w:eastAsia="sl-SI"/>
        </w:rPr>
        <w:tab/>
      </w:r>
      <w:r w:rsidRPr="000C5073">
        <w:rPr>
          <w:rFonts w:eastAsia="Times New Roman" w:cstheme="minorHAnsi"/>
          <w:sz w:val="24"/>
          <w:szCs w:val="24"/>
          <w:lang w:eastAsia="sl-SI"/>
        </w:rPr>
        <w:tab/>
      </w:r>
      <w:r w:rsidRPr="000C5073">
        <w:rPr>
          <w:rFonts w:eastAsia="Times New Roman" w:cstheme="minorHAnsi"/>
          <w:sz w:val="24"/>
          <w:szCs w:val="24"/>
          <w:lang w:eastAsia="sl-SI"/>
        </w:rPr>
        <w:tab/>
      </w:r>
      <w:r w:rsidRPr="000C5073">
        <w:rPr>
          <w:rFonts w:eastAsia="Times New Roman" w:cstheme="minorHAnsi"/>
          <w:sz w:val="24"/>
          <w:szCs w:val="24"/>
          <w:lang w:eastAsia="sl-SI"/>
        </w:rPr>
        <w:tab/>
      </w:r>
      <w:r w:rsidRPr="000C5073">
        <w:rPr>
          <w:rFonts w:eastAsia="Times New Roman" w:cstheme="minorHAnsi"/>
          <w:sz w:val="24"/>
          <w:szCs w:val="24"/>
          <w:lang w:eastAsia="sl-SI"/>
        </w:rPr>
        <w:tab/>
        <w:t xml:space="preserve">   (žig)</w:t>
      </w:r>
      <w:r w:rsidRPr="000C5073">
        <w:rPr>
          <w:rFonts w:eastAsia="Times New Roman" w:cstheme="minorHAnsi"/>
          <w:sz w:val="24"/>
          <w:szCs w:val="24"/>
          <w:lang w:eastAsia="sl-SI"/>
        </w:rPr>
        <w:tab/>
        <w:t>---------------------------------</w:t>
      </w:r>
    </w:p>
    <w:p w14:paraId="6202719E" w14:textId="77777777" w:rsidR="00B0419F" w:rsidRPr="000C5073" w:rsidRDefault="00B0419F" w:rsidP="00113B27">
      <w:pPr>
        <w:spacing w:after="0" w:line="300" w:lineRule="auto"/>
        <w:jc w:val="both"/>
        <w:rPr>
          <w:rFonts w:eastAsia="Times New Roman" w:cstheme="minorHAnsi"/>
          <w:sz w:val="24"/>
          <w:szCs w:val="24"/>
          <w:lang w:eastAsia="sl-SI"/>
        </w:rPr>
      </w:pPr>
      <w:r w:rsidRPr="000C5073">
        <w:rPr>
          <w:rFonts w:eastAsia="Times New Roman" w:cstheme="minorHAnsi"/>
          <w:sz w:val="24"/>
          <w:szCs w:val="24"/>
          <w:lang w:eastAsia="sl-SI"/>
        </w:rPr>
        <w:t xml:space="preserve">                                                                                          </w:t>
      </w:r>
      <w:r w:rsidRPr="000C5073">
        <w:rPr>
          <w:rFonts w:eastAsia="Times New Roman" w:cstheme="minorHAnsi"/>
          <w:sz w:val="24"/>
          <w:szCs w:val="24"/>
          <w:lang w:eastAsia="sl-SI"/>
        </w:rPr>
        <w:tab/>
        <w:t xml:space="preserve">          podpis zastopnika ponudnika</w:t>
      </w:r>
    </w:p>
    <w:p w14:paraId="789A895C" w14:textId="77777777" w:rsidR="00B0419F" w:rsidRPr="000C5073" w:rsidRDefault="00B0419F" w:rsidP="00113B27">
      <w:pPr>
        <w:spacing w:line="300" w:lineRule="auto"/>
        <w:ind w:left="4248" w:firstLine="708"/>
        <w:jc w:val="both"/>
        <w:rPr>
          <w:rFonts w:cstheme="minorHAnsi"/>
          <w:sz w:val="24"/>
          <w:szCs w:val="24"/>
        </w:rPr>
      </w:pPr>
    </w:p>
    <w:p w14:paraId="693F6F30" w14:textId="77777777" w:rsidR="00B0419F" w:rsidRPr="000C5073" w:rsidRDefault="00B0419F" w:rsidP="00113B27">
      <w:pPr>
        <w:spacing w:line="300" w:lineRule="auto"/>
        <w:ind w:left="4248" w:firstLine="708"/>
        <w:jc w:val="both"/>
        <w:rPr>
          <w:rFonts w:cstheme="minorHAnsi"/>
          <w:sz w:val="24"/>
          <w:szCs w:val="24"/>
        </w:rPr>
      </w:pPr>
    </w:p>
    <w:p w14:paraId="37BF0D8E" w14:textId="77777777" w:rsidR="00B0419F" w:rsidRPr="000C5073" w:rsidRDefault="00B0419F" w:rsidP="00113B27">
      <w:pPr>
        <w:spacing w:line="300" w:lineRule="auto"/>
        <w:ind w:left="4248" w:firstLine="708"/>
        <w:jc w:val="both"/>
        <w:rPr>
          <w:rFonts w:cstheme="minorHAnsi"/>
          <w:sz w:val="24"/>
          <w:szCs w:val="24"/>
        </w:rPr>
      </w:pPr>
    </w:p>
    <w:p w14:paraId="0B2BC2F9" w14:textId="77777777" w:rsidR="00B0419F" w:rsidRPr="000C5073" w:rsidRDefault="00B0419F" w:rsidP="00113B27">
      <w:pPr>
        <w:spacing w:line="300" w:lineRule="auto"/>
        <w:ind w:left="4248" w:firstLine="708"/>
        <w:jc w:val="both"/>
        <w:rPr>
          <w:rFonts w:cstheme="minorHAnsi"/>
          <w:sz w:val="24"/>
          <w:szCs w:val="24"/>
        </w:rPr>
      </w:pPr>
    </w:p>
    <w:p w14:paraId="3AA52886" w14:textId="77777777" w:rsidR="00B0419F" w:rsidRPr="000C5073" w:rsidRDefault="00B0419F" w:rsidP="00113B27">
      <w:pPr>
        <w:spacing w:line="300" w:lineRule="auto"/>
        <w:ind w:left="4248" w:firstLine="708"/>
        <w:jc w:val="both"/>
        <w:rPr>
          <w:rFonts w:cstheme="minorHAnsi"/>
          <w:sz w:val="24"/>
          <w:szCs w:val="24"/>
        </w:rPr>
      </w:pPr>
    </w:p>
    <w:p w14:paraId="28D99DEF" w14:textId="77777777" w:rsidR="00B0419F" w:rsidRPr="000C5073" w:rsidRDefault="00B0419F" w:rsidP="00113B27">
      <w:pPr>
        <w:spacing w:line="300" w:lineRule="auto"/>
        <w:ind w:left="4248" w:firstLine="708"/>
        <w:jc w:val="both"/>
        <w:rPr>
          <w:rFonts w:cstheme="minorHAnsi"/>
          <w:sz w:val="24"/>
          <w:szCs w:val="24"/>
        </w:rPr>
      </w:pPr>
    </w:p>
    <w:p w14:paraId="1117F1FD" w14:textId="77777777" w:rsidR="00B0419F" w:rsidRPr="000C5073" w:rsidRDefault="00B0419F" w:rsidP="00113B27">
      <w:pPr>
        <w:spacing w:line="300" w:lineRule="auto"/>
        <w:ind w:left="4248" w:firstLine="708"/>
        <w:jc w:val="both"/>
        <w:rPr>
          <w:rFonts w:cstheme="minorHAnsi"/>
          <w:sz w:val="24"/>
          <w:szCs w:val="24"/>
        </w:rPr>
      </w:pPr>
    </w:p>
    <w:p w14:paraId="24C22A98" w14:textId="77777777" w:rsidR="00B0419F" w:rsidRPr="000C5073" w:rsidRDefault="00B0419F" w:rsidP="00113B27">
      <w:pPr>
        <w:spacing w:line="300" w:lineRule="auto"/>
        <w:ind w:left="4248" w:firstLine="708"/>
        <w:jc w:val="both"/>
        <w:rPr>
          <w:rFonts w:cstheme="minorHAnsi"/>
          <w:sz w:val="24"/>
          <w:szCs w:val="24"/>
        </w:rPr>
      </w:pPr>
    </w:p>
    <w:sectPr w:rsidR="00B0419F" w:rsidRPr="000C5073" w:rsidSect="00B81F4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BA5FB" w14:textId="77777777" w:rsidR="007432FF" w:rsidRDefault="007432FF" w:rsidP="008E3030">
      <w:pPr>
        <w:spacing w:after="0" w:line="240" w:lineRule="auto"/>
      </w:pPr>
      <w:r>
        <w:separator/>
      </w:r>
    </w:p>
  </w:endnote>
  <w:endnote w:type="continuationSeparator" w:id="0">
    <w:p w14:paraId="755EEDB0" w14:textId="77777777" w:rsidR="007432FF" w:rsidRDefault="007432FF" w:rsidP="008E3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4B7E" w14:textId="77777777" w:rsidR="00C20379" w:rsidRDefault="00C20379">
    <w:pPr>
      <w:pStyle w:val="Noga"/>
      <w:jc w:val="right"/>
    </w:pPr>
    <w:r>
      <w:fldChar w:fldCharType="begin"/>
    </w:r>
    <w:r>
      <w:instrText>PAGE   \* MERGEFORMAT</w:instrText>
    </w:r>
    <w:r>
      <w:fldChar w:fldCharType="separate"/>
    </w:r>
    <w:r>
      <w:t>2</w:t>
    </w:r>
    <w:r>
      <w:fldChar w:fldCharType="end"/>
    </w:r>
  </w:p>
  <w:p w14:paraId="6F33F657" w14:textId="77777777" w:rsidR="00C20379" w:rsidRDefault="00C203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4FE27" w14:textId="77777777" w:rsidR="007432FF" w:rsidRDefault="007432FF" w:rsidP="008E3030">
      <w:pPr>
        <w:spacing w:after="0" w:line="240" w:lineRule="auto"/>
      </w:pPr>
      <w:r>
        <w:separator/>
      </w:r>
    </w:p>
  </w:footnote>
  <w:footnote w:type="continuationSeparator" w:id="0">
    <w:p w14:paraId="162847EF" w14:textId="77777777" w:rsidR="007432FF" w:rsidRDefault="007432FF" w:rsidP="008E3030">
      <w:pPr>
        <w:spacing w:after="0" w:line="240" w:lineRule="auto"/>
      </w:pPr>
      <w:r>
        <w:continuationSeparator/>
      </w:r>
    </w:p>
  </w:footnote>
  <w:footnote w:id="1">
    <w:p w14:paraId="12CD9511" w14:textId="77777777" w:rsidR="00C20379" w:rsidRPr="00AE18F9" w:rsidRDefault="00C20379" w:rsidP="00B0419F">
      <w:pPr>
        <w:pStyle w:val="Sprotnaopomba-besedilo"/>
        <w:rPr>
          <w:rFonts w:ascii="Calibri" w:hAnsi="Calibri" w:cs="Calibri"/>
          <w:sz w:val="18"/>
          <w:szCs w:val="18"/>
        </w:rPr>
      </w:pPr>
      <w:r w:rsidRPr="00AE18F9">
        <w:rPr>
          <w:rStyle w:val="Sprotnaopomba-sklic"/>
          <w:rFonts w:ascii="Calibri" w:hAnsi="Calibri" w:cs="Calibri"/>
          <w:sz w:val="18"/>
          <w:szCs w:val="18"/>
        </w:rPr>
        <w:footnoteRef/>
      </w:r>
      <w:r w:rsidRPr="00AE18F9">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73DC5868" w14:textId="77777777" w:rsidR="00C20379" w:rsidRPr="00AE18F9" w:rsidRDefault="00C20379" w:rsidP="00B0419F">
      <w:pPr>
        <w:pStyle w:val="Sprotnaopomba-besedilo"/>
        <w:rPr>
          <w:rFonts w:ascii="Calibri" w:hAnsi="Calibri" w:cs="Calibri"/>
          <w:sz w:val="18"/>
          <w:szCs w:val="18"/>
        </w:rPr>
      </w:pPr>
      <w:r w:rsidRPr="00AE18F9">
        <w:rPr>
          <w:rFonts w:ascii="Calibri" w:hAnsi="Calibri" w:cs="Calibri"/>
          <w:sz w:val="18"/>
          <w:szCs w:val="18"/>
        </w:rPr>
        <w:t>a) zaposluje manj kot 250 ljudi, IN</w:t>
      </w:r>
    </w:p>
    <w:p w14:paraId="67388690" w14:textId="77777777" w:rsidR="00C20379" w:rsidRPr="00AE18F9" w:rsidRDefault="00C20379" w:rsidP="00B0419F">
      <w:pPr>
        <w:pStyle w:val="Sprotnaopomba-besedilo"/>
        <w:rPr>
          <w:rFonts w:ascii="Calibri" w:hAnsi="Calibri" w:cs="Calibri"/>
          <w:sz w:val="18"/>
          <w:szCs w:val="18"/>
        </w:rPr>
      </w:pPr>
      <w:r w:rsidRPr="00AE18F9">
        <w:rPr>
          <w:rFonts w:ascii="Calibri" w:hAnsi="Calibri" w:cs="Calibri"/>
          <w:sz w:val="18"/>
          <w:szCs w:val="18"/>
        </w:rPr>
        <w:t>b) letni promet ne presega 50 milijonov evrov ALI letna bilančna vsota ne presega 43 milijonov evrov.</w:t>
      </w:r>
    </w:p>
    <w:p w14:paraId="7E8F3B05" w14:textId="77777777" w:rsidR="00C20379" w:rsidRPr="00AE18F9" w:rsidRDefault="00C20379" w:rsidP="00B0419F">
      <w:pPr>
        <w:pStyle w:val="Sprotnaopomba-besedilo"/>
        <w:rPr>
          <w:rFonts w:ascii="Calibri" w:hAnsi="Calibri" w:cs="Calibri"/>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 w15:restartNumberingAfterBreak="0">
    <w:nsid w:val="00254CDA"/>
    <w:multiLevelType w:val="hybridMultilevel"/>
    <w:tmpl w:val="19F29BCA"/>
    <w:lvl w:ilvl="0" w:tplc="A49EBAB8">
      <w:start w:val="6"/>
      <w:numFmt w:val="bullet"/>
      <w:lvlText w:val="-"/>
      <w:lvlJc w:val="left"/>
      <w:pPr>
        <w:ind w:left="927" w:hanging="360"/>
      </w:pPr>
      <w:rPr>
        <w:rFonts w:ascii="Calibri" w:eastAsia="Times New Roman" w:hAnsi="Calibri"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0D81DB5"/>
    <w:multiLevelType w:val="hybridMultilevel"/>
    <w:tmpl w:val="EF263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4"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85781E"/>
    <w:multiLevelType w:val="hybridMultilevel"/>
    <w:tmpl w:val="CD805D4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098C7BCA"/>
    <w:multiLevelType w:val="hybridMultilevel"/>
    <w:tmpl w:val="7862DF3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A5562A6"/>
    <w:multiLevelType w:val="hybridMultilevel"/>
    <w:tmpl w:val="971805FC"/>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FFE6FAD"/>
    <w:multiLevelType w:val="hybridMultilevel"/>
    <w:tmpl w:val="B9466986"/>
    <w:lvl w:ilvl="0" w:tplc="04240011">
      <w:start w:val="1"/>
      <w:numFmt w:val="decimal"/>
      <w:lvlText w:val="%1)"/>
      <w:lvlJc w:val="left"/>
      <w:pPr>
        <w:tabs>
          <w:tab w:val="num" w:pos="1636"/>
        </w:tabs>
        <w:ind w:left="1636"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hint="default"/>
      </w:rPr>
    </w:lvl>
    <w:lvl w:ilvl="1" w:tplc="91EC7B1A">
      <w:start w:val="1"/>
      <w:numFmt w:val="bullet"/>
      <w:lvlText w:val="-"/>
      <w:lvlJc w:val="left"/>
      <w:pPr>
        <w:ind w:left="1440" w:hanging="360"/>
      </w:pPr>
      <w:rPr>
        <w:rFonts w:ascii="Garamond" w:eastAsia="Times New Roman" w:hAnsi="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967206"/>
    <w:multiLevelType w:val="hybridMultilevel"/>
    <w:tmpl w:val="4158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257C4E"/>
    <w:multiLevelType w:val="hybridMultilevel"/>
    <w:tmpl w:val="2EAABE4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43675F"/>
    <w:multiLevelType w:val="hybridMultilevel"/>
    <w:tmpl w:val="D4D0A6E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0A0534"/>
    <w:multiLevelType w:val="multilevel"/>
    <w:tmpl w:val="B0D6AD9E"/>
    <w:lvl w:ilvl="0">
      <w:start w:val="1"/>
      <w:numFmt w:val="decimal"/>
      <w:lvlText w:val="%1"/>
      <w:lvlJc w:val="left"/>
      <w:pPr>
        <w:ind w:left="432" w:hanging="432"/>
      </w:p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hint="default"/>
        <w:color w:val="37609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hint="default"/>
      </w:rPr>
    </w:lvl>
    <w:lvl w:ilvl="1" w:tplc="04240003">
      <w:start w:val="1"/>
      <w:numFmt w:val="bullet"/>
      <w:lvlText w:val="o"/>
      <w:lvlJc w:val="left"/>
      <w:pPr>
        <w:tabs>
          <w:tab w:val="num" w:pos="1980"/>
        </w:tabs>
        <w:ind w:left="1980" w:hanging="360"/>
      </w:pPr>
      <w:rPr>
        <w:rFonts w:ascii="Courier New" w:hAnsi="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rPr>
    </w:lvl>
    <w:lvl w:ilvl="1" w:tplc="04240019" w:tentative="1">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8" w15:restartNumberingAfterBreak="0">
    <w:nsid w:val="5C9452AD"/>
    <w:multiLevelType w:val="hybridMultilevel"/>
    <w:tmpl w:val="0A98BC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CFB4BAE"/>
    <w:multiLevelType w:val="hybridMultilevel"/>
    <w:tmpl w:val="1C764954"/>
    <w:lvl w:ilvl="0" w:tplc="D8722728">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BA3FB1"/>
    <w:multiLevelType w:val="hybridMultilevel"/>
    <w:tmpl w:val="6B6A1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437122"/>
    <w:multiLevelType w:val="hybridMultilevel"/>
    <w:tmpl w:val="0FA240A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A80430E"/>
    <w:multiLevelType w:val="hybridMultilevel"/>
    <w:tmpl w:val="6FE07900"/>
    <w:lvl w:ilvl="0" w:tplc="55006220">
      <w:numFmt w:val="bullet"/>
      <w:lvlText w:val="-"/>
      <w:lvlJc w:val="left"/>
      <w:pPr>
        <w:ind w:left="101" w:hanging="178"/>
      </w:pPr>
      <w:rPr>
        <w:rFonts w:ascii="Lucida Sans Unicode" w:eastAsia="Times New Roman" w:hAnsi="Lucida Sans Unicode" w:hint="default"/>
        <w:w w:val="99"/>
        <w:sz w:val="20"/>
      </w:rPr>
    </w:lvl>
    <w:lvl w:ilvl="1" w:tplc="CE869C72">
      <w:numFmt w:val="bullet"/>
      <w:lvlText w:val=""/>
      <w:lvlJc w:val="left"/>
      <w:pPr>
        <w:ind w:left="821" w:hanging="348"/>
      </w:pPr>
      <w:rPr>
        <w:rFonts w:ascii="Symbol" w:eastAsia="Times New Roman" w:hAnsi="Symbol" w:hint="default"/>
        <w:w w:val="99"/>
        <w:sz w:val="20"/>
      </w:rPr>
    </w:lvl>
    <w:lvl w:ilvl="2" w:tplc="63A2C2A4">
      <w:numFmt w:val="bullet"/>
      <w:lvlText w:val="•"/>
      <w:lvlJc w:val="left"/>
      <w:pPr>
        <w:ind w:left="880" w:hanging="348"/>
      </w:pPr>
    </w:lvl>
    <w:lvl w:ilvl="3" w:tplc="BA16686E">
      <w:numFmt w:val="bullet"/>
      <w:lvlText w:val="•"/>
      <w:lvlJc w:val="left"/>
      <w:pPr>
        <w:ind w:left="1895" w:hanging="348"/>
      </w:pPr>
    </w:lvl>
    <w:lvl w:ilvl="4" w:tplc="C9204728">
      <w:numFmt w:val="bullet"/>
      <w:lvlText w:val="•"/>
      <w:lvlJc w:val="left"/>
      <w:pPr>
        <w:ind w:left="2910" w:hanging="348"/>
      </w:pPr>
    </w:lvl>
    <w:lvl w:ilvl="5" w:tplc="19C87308">
      <w:numFmt w:val="bullet"/>
      <w:lvlText w:val="•"/>
      <w:lvlJc w:val="left"/>
      <w:pPr>
        <w:ind w:left="3925" w:hanging="348"/>
      </w:pPr>
    </w:lvl>
    <w:lvl w:ilvl="6" w:tplc="6156AD10">
      <w:numFmt w:val="bullet"/>
      <w:lvlText w:val="•"/>
      <w:lvlJc w:val="left"/>
      <w:pPr>
        <w:ind w:left="4940" w:hanging="348"/>
      </w:pPr>
    </w:lvl>
    <w:lvl w:ilvl="7" w:tplc="E6423912">
      <w:numFmt w:val="bullet"/>
      <w:lvlText w:val="•"/>
      <w:lvlJc w:val="left"/>
      <w:pPr>
        <w:ind w:left="5955" w:hanging="348"/>
      </w:pPr>
    </w:lvl>
    <w:lvl w:ilvl="8" w:tplc="F2E003DE">
      <w:numFmt w:val="bullet"/>
      <w:lvlText w:val="•"/>
      <w:lvlJc w:val="left"/>
      <w:pPr>
        <w:ind w:left="6970" w:hanging="348"/>
      </w:pPr>
    </w:lvl>
  </w:abstractNum>
  <w:abstractNum w:abstractNumId="39" w15:restartNumberingAfterBreak="0">
    <w:nsid w:val="7B610224"/>
    <w:multiLevelType w:val="hybridMultilevel"/>
    <w:tmpl w:val="A422180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6014034">
    <w:abstractNumId w:val="11"/>
  </w:num>
  <w:num w:numId="2" w16cid:durableId="2102488464">
    <w:abstractNumId w:val="34"/>
  </w:num>
  <w:num w:numId="3" w16cid:durableId="1711419206">
    <w:abstractNumId w:val="26"/>
  </w:num>
  <w:num w:numId="4" w16cid:durableId="2015258339">
    <w:abstractNumId w:val="7"/>
  </w:num>
  <w:num w:numId="5" w16cid:durableId="769013411">
    <w:abstractNumId w:val="39"/>
  </w:num>
  <w:num w:numId="6" w16cid:durableId="1530878632">
    <w:abstractNumId w:val="6"/>
  </w:num>
  <w:num w:numId="7" w16cid:durableId="1349453707">
    <w:abstractNumId w:val="18"/>
  </w:num>
  <w:num w:numId="8" w16cid:durableId="737090603">
    <w:abstractNumId w:val="17"/>
  </w:num>
  <w:num w:numId="9" w16cid:durableId="1611082259">
    <w:abstractNumId w:val="23"/>
  </w:num>
  <w:num w:numId="10" w16cid:durableId="714349167">
    <w:abstractNumId w:val="30"/>
  </w:num>
  <w:num w:numId="11" w16cid:durableId="685442323">
    <w:abstractNumId w:val="12"/>
  </w:num>
  <w:num w:numId="12" w16cid:durableId="1431582639">
    <w:abstractNumId w:val="33"/>
  </w:num>
  <w:num w:numId="13" w16cid:durableId="327245536">
    <w:abstractNumId w:val="8"/>
  </w:num>
  <w:num w:numId="14" w16cid:durableId="2079358768">
    <w:abstractNumId w:val="25"/>
  </w:num>
  <w:num w:numId="15" w16cid:durableId="436101793">
    <w:abstractNumId w:val="19"/>
  </w:num>
  <w:num w:numId="16" w16cid:durableId="1120147227">
    <w:abstractNumId w:val="16"/>
  </w:num>
  <w:num w:numId="17" w16cid:durableId="569997832">
    <w:abstractNumId w:val="1"/>
  </w:num>
  <w:num w:numId="18" w16cid:durableId="2014870041">
    <w:abstractNumId w:val="35"/>
  </w:num>
  <w:num w:numId="19" w16cid:durableId="323094331">
    <w:abstractNumId w:val="20"/>
  </w:num>
  <w:num w:numId="20" w16cid:durableId="15513768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556807">
    <w:abstractNumId w:val="10"/>
  </w:num>
  <w:num w:numId="22" w16cid:durableId="1876455853">
    <w:abstractNumId w:val="36"/>
  </w:num>
  <w:num w:numId="23" w16cid:durableId="82724040">
    <w:abstractNumId w:val="9"/>
  </w:num>
  <w:num w:numId="24" w16cid:durableId="769157904">
    <w:abstractNumId w:val="27"/>
  </w:num>
  <w:num w:numId="25" w16cid:durableId="1603226226">
    <w:abstractNumId w:val="24"/>
  </w:num>
  <w:num w:numId="26" w16cid:durableId="1114907967">
    <w:abstractNumId w:val="5"/>
  </w:num>
  <w:num w:numId="27" w16cid:durableId="508712099">
    <w:abstractNumId w:val="38"/>
  </w:num>
  <w:num w:numId="28" w16cid:durableId="2082020326">
    <w:abstractNumId w:val="13"/>
  </w:num>
  <w:num w:numId="29" w16cid:durableId="678970096">
    <w:abstractNumId w:val="37"/>
  </w:num>
  <w:num w:numId="30" w16cid:durableId="12754064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6313767">
    <w:abstractNumId w:val="32"/>
  </w:num>
  <w:num w:numId="32" w16cid:durableId="761948844">
    <w:abstractNumId w:val="0"/>
    <w:lvlOverride w:ilvl="0">
      <w:lvl w:ilvl="0">
        <w:start w:val="1"/>
        <w:numFmt w:val="bullet"/>
        <w:lvlText w:val="-"/>
        <w:legacy w:legacy="1" w:legacySpace="0" w:legacyIndent="283"/>
        <w:lvlJc w:val="left"/>
        <w:pPr>
          <w:ind w:left="283" w:hanging="283"/>
        </w:pPr>
        <w:rPr>
          <w:rFonts w:ascii="Univers" w:hAnsi="Univers" w:hint="default"/>
          <w:sz w:val="22"/>
        </w:rPr>
      </w:lvl>
    </w:lvlOverride>
  </w:num>
  <w:num w:numId="33" w16cid:durableId="1141115309">
    <w:abstractNumId w:val="14"/>
  </w:num>
  <w:num w:numId="34" w16cid:durableId="1856843566">
    <w:abstractNumId w:val="31"/>
  </w:num>
  <w:num w:numId="35" w16cid:durableId="1411199184">
    <w:abstractNumId w:val="4"/>
  </w:num>
  <w:num w:numId="36" w16cid:durableId="1623073367">
    <w:abstractNumId w:val="22"/>
  </w:num>
  <w:num w:numId="37" w16cid:durableId="837311308">
    <w:abstractNumId w:val="29"/>
  </w:num>
  <w:num w:numId="38" w16cid:durableId="219168469">
    <w:abstractNumId w:val="21"/>
  </w:num>
  <w:num w:numId="39" w16cid:durableId="157955906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225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B04"/>
    <w:rsid w:val="00014AC9"/>
    <w:rsid w:val="0003688D"/>
    <w:rsid w:val="00064014"/>
    <w:rsid w:val="00071A54"/>
    <w:rsid w:val="000A62FD"/>
    <w:rsid w:val="000C0B13"/>
    <w:rsid w:val="000C3A55"/>
    <w:rsid w:val="000C5073"/>
    <w:rsid w:val="000D6071"/>
    <w:rsid w:val="000E0D42"/>
    <w:rsid w:val="0010211A"/>
    <w:rsid w:val="00113118"/>
    <w:rsid w:val="00113B27"/>
    <w:rsid w:val="00113D30"/>
    <w:rsid w:val="001155D7"/>
    <w:rsid w:val="001228CA"/>
    <w:rsid w:val="001347D5"/>
    <w:rsid w:val="0014039D"/>
    <w:rsid w:val="001643AD"/>
    <w:rsid w:val="0018236F"/>
    <w:rsid w:val="00195BF5"/>
    <w:rsid w:val="001A41E4"/>
    <w:rsid w:val="001B4589"/>
    <w:rsid w:val="001B570B"/>
    <w:rsid w:val="001D3DBB"/>
    <w:rsid w:val="001E7C76"/>
    <w:rsid w:val="001F6C29"/>
    <w:rsid w:val="00201E58"/>
    <w:rsid w:val="002062B1"/>
    <w:rsid w:val="002173DB"/>
    <w:rsid w:val="00274979"/>
    <w:rsid w:val="00283E1C"/>
    <w:rsid w:val="002874AD"/>
    <w:rsid w:val="00296514"/>
    <w:rsid w:val="002A5C3E"/>
    <w:rsid w:val="002D267D"/>
    <w:rsid w:val="002D2B34"/>
    <w:rsid w:val="002F0E5A"/>
    <w:rsid w:val="00310A2D"/>
    <w:rsid w:val="00333C1F"/>
    <w:rsid w:val="00333D06"/>
    <w:rsid w:val="00342FFF"/>
    <w:rsid w:val="003F1645"/>
    <w:rsid w:val="003F704D"/>
    <w:rsid w:val="00412FD0"/>
    <w:rsid w:val="00413EFC"/>
    <w:rsid w:val="00432006"/>
    <w:rsid w:val="004B65AC"/>
    <w:rsid w:val="004E1E03"/>
    <w:rsid w:val="00503457"/>
    <w:rsid w:val="00503E29"/>
    <w:rsid w:val="00522531"/>
    <w:rsid w:val="00522B81"/>
    <w:rsid w:val="0053338F"/>
    <w:rsid w:val="00540B2C"/>
    <w:rsid w:val="0058306A"/>
    <w:rsid w:val="00584D54"/>
    <w:rsid w:val="00590EE7"/>
    <w:rsid w:val="00595299"/>
    <w:rsid w:val="005963F1"/>
    <w:rsid w:val="005A37B0"/>
    <w:rsid w:val="005C6150"/>
    <w:rsid w:val="005D4DAB"/>
    <w:rsid w:val="006143F4"/>
    <w:rsid w:val="00625EB8"/>
    <w:rsid w:val="006279BD"/>
    <w:rsid w:val="0066140D"/>
    <w:rsid w:val="006A141E"/>
    <w:rsid w:val="006A1876"/>
    <w:rsid w:val="006C22A5"/>
    <w:rsid w:val="006C628C"/>
    <w:rsid w:val="006D1F75"/>
    <w:rsid w:val="006E0AA7"/>
    <w:rsid w:val="006E7D0B"/>
    <w:rsid w:val="007108B5"/>
    <w:rsid w:val="00716CDC"/>
    <w:rsid w:val="007320FD"/>
    <w:rsid w:val="007368E6"/>
    <w:rsid w:val="007400C6"/>
    <w:rsid w:val="007432FF"/>
    <w:rsid w:val="00775146"/>
    <w:rsid w:val="007A72A2"/>
    <w:rsid w:val="007C65E5"/>
    <w:rsid w:val="007F2965"/>
    <w:rsid w:val="00802AA5"/>
    <w:rsid w:val="0081143E"/>
    <w:rsid w:val="008173FE"/>
    <w:rsid w:val="008341FC"/>
    <w:rsid w:val="008446B8"/>
    <w:rsid w:val="008829F7"/>
    <w:rsid w:val="00890C1A"/>
    <w:rsid w:val="008B1800"/>
    <w:rsid w:val="008D1841"/>
    <w:rsid w:val="008E3030"/>
    <w:rsid w:val="00917B04"/>
    <w:rsid w:val="00930783"/>
    <w:rsid w:val="00937BBF"/>
    <w:rsid w:val="009430C5"/>
    <w:rsid w:val="0095013A"/>
    <w:rsid w:val="00963405"/>
    <w:rsid w:val="00972901"/>
    <w:rsid w:val="00985D3E"/>
    <w:rsid w:val="009A280E"/>
    <w:rsid w:val="009B02C4"/>
    <w:rsid w:val="009C6427"/>
    <w:rsid w:val="009F6E4A"/>
    <w:rsid w:val="00A12E91"/>
    <w:rsid w:val="00A16121"/>
    <w:rsid w:val="00A66F0D"/>
    <w:rsid w:val="00A942AE"/>
    <w:rsid w:val="00A97099"/>
    <w:rsid w:val="00A973D1"/>
    <w:rsid w:val="00AA1CAA"/>
    <w:rsid w:val="00AA6C59"/>
    <w:rsid w:val="00AB33F6"/>
    <w:rsid w:val="00AB77C0"/>
    <w:rsid w:val="00AE31C6"/>
    <w:rsid w:val="00AE6425"/>
    <w:rsid w:val="00B0419F"/>
    <w:rsid w:val="00B05684"/>
    <w:rsid w:val="00B06B8D"/>
    <w:rsid w:val="00B116DF"/>
    <w:rsid w:val="00B316AD"/>
    <w:rsid w:val="00B43183"/>
    <w:rsid w:val="00B571AA"/>
    <w:rsid w:val="00B77DFC"/>
    <w:rsid w:val="00B81F40"/>
    <w:rsid w:val="00B8475D"/>
    <w:rsid w:val="00B84881"/>
    <w:rsid w:val="00B85455"/>
    <w:rsid w:val="00B942BF"/>
    <w:rsid w:val="00BC0085"/>
    <w:rsid w:val="00BC4CB3"/>
    <w:rsid w:val="00BE7DEC"/>
    <w:rsid w:val="00C14B2D"/>
    <w:rsid w:val="00C20379"/>
    <w:rsid w:val="00C325C8"/>
    <w:rsid w:val="00C36A30"/>
    <w:rsid w:val="00C541EF"/>
    <w:rsid w:val="00C71EEF"/>
    <w:rsid w:val="00C77F21"/>
    <w:rsid w:val="00CE42A8"/>
    <w:rsid w:val="00CE7AA4"/>
    <w:rsid w:val="00CF1976"/>
    <w:rsid w:val="00CF6E2D"/>
    <w:rsid w:val="00D03671"/>
    <w:rsid w:val="00D05155"/>
    <w:rsid w:val="00D33209"/>
    <w:rsid w:val="00D36D7B"/>
    <w:rsid w:val="00D65023"/>
    <w:rsid w:val="00D752DF"/>
    <w:rsid w:val="00D7546E"/>
    <w:rsid w:val="00D8624A"/>
    <w:rsid w:val="00DB159E"/>
    <w:rsid w:val="00DD0ED9"/>
    <w:rsid w:val="00DE034E"/>
    <w:rsid w:val="00E2173B"/>
    <w:rsid w:val="00E24687"/>
    <w:rsid w:val="00E45726"/>
    <w:rsid w:val="00E6771F"/>
    <w:rsid w:val="00E70C24"/>
    <w:rsid w:val="00E72AC9"/>
    <w:rsid w:val="00E73D76"/>
    <w:rsid w:val="00E7747E"/>
    <w:rsid w:val="00EA0A91"/>
    <w:rsid w:val="00EA0FCF"/>
    <w:rsid w:val="00EA1639"/>
    <w:rsid w:val="00ED066C"/>
    <w:rsid w:val="00ED0EDC"/>
    <w:rsid w:val="00ED3C5D"/>
    <w:rsid w:val="00EE2CDF"/>
    <w:rsid w:val="00F04EBA"/>
    <w:rsid w:val="00F10833"/>
    <w:rsid w:val="00F17053"/>
    <w:rsid w:val="00F22535"/>
    <w:rsid w:val="00F227D2"/>
    <w:rsid w:val="00F24B6A"/>
    <w:rsid w:val="00F2666E"/>
    <w:rsid w:val="00F72117"/>
    <w:rsid w:val="00F805CE"/>
    <w:rsid w:val="00F91822"/>
    <w:rsid w:val="00FA677E"/>
    <w:rsid w:val="00FB0104"/>
    <w:rsid w:val="00FC348C"/>
    <w:rsid w:val="00FD5BB8"/>
    <w:rsid w:val="00FE4C89"/>
    <w:rsid w:val="00FE6027"/>
    <w:rsid w:val="00FF32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C58B4"/>
  <w15:chartTrackingRefBased/>
  <w15:docId w15:val="{63AC13DB-8774-49BB-9D79-BE91285F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3405"/>
  </w:style>
  <w:style w:type="paragraph" w:styleId="Naslov1">
    <w:name w:val="heading 1"/>
    <w:basedOn w:val="Navaden"/>
    <w:next w:val="Navaden"/>
    <w:link w:val="Naslov1Znak"/>
    <w:uiPriority w:val="9"/>
    <w:qFormat/>
    <w:rsid w:val="00917B04"/>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Naslov2">
    <w:name w:val="heading 2"/>
    <w:basedOn w:val="Navaden"/>
    <w:next w:val="Navaden"/>
    <w:link w:val="Naslov2Znak"/>
    <w:uiPriority w:val="9"/>
    <w:unhideWhenUsed/>
    <w:qFormat/>
    <w:rsid w:val="00917B04"/>
    <w:pPr>
      <w:keepNext/>
      <w:keepLines/>
      <w:spacing w:before="40" w:after="0"/>
      <w:outlineLvl w:val="1"/>
    </w:pPr>
    <w:rPr>
      <w:rFonts w:asciiTheme="majorHAnsi" w:eastAsiaTheme="majorEastAsia" w:hAnsiTheme="majorHAnsi" w:cs="Times New Roman"/>
      <w:color w:val="2F5496" w:themeColor="accent1" w:themeShade="BF"/>
      <w:sz w:val="26"/>
      <w:szCs w:val="26"/>
    </w:rPr>
  </w:style>
  <w:style w:type="paragraph" w:styleId="Naslov3">
    <w:name w:val="heading 3"/>
    <w:basedOn w:val="Navaden"/>
    <w:next w:val="Navaden"/>
    <w:link w:val="Naslov3Znak"/>
    <w:uiPriority w:val="9"/>
    <w:semiHidden/>
    <w:unhideWhenUsed/>
    <w:qFormat/>
    <w:rsid w:val="00917B04"/>
    <w:pPr>
      <w:keepNext/>
      <w:keepLines/>
      <w:spacing w:before="40" w:after="0"/>
      <w:outlineLvl w:val="2"/>
    </w:pPr>
    <w:rPr>
      <w:rFonts w:asciiTheme="majorHAnsi" w:eastAsiaTheme="majorEastAsia" w:hAnsiTheme="majorHAnsi" w:cs="Times New Roman"/>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7B04"/>
    <w:rPr>
      <w:rFonts w:asciiTheme="majorHAnsi" w:eastAsiaTheme="majorEastAsia" w:hAnsiTheme="majorHAnsi" w:cs="Times New Roman"/>
      <w:color w:val="2F5496" w:themeColor="accent1" w:themeShade="BF"/>
      <w:sz w:val="32"/>
      <w:szCs w:val="32"/>
    </w:rPr>
  </w:style>
  <w:style w:type="character" w:customStyle="1" w:styleId="Naslov2Znak">
    <w:name w:val="Naslov 2 Znak"/>
    <w:basedOn w:val="Privzetapisavaodstavka"/>
    <w:link w:val="Naslov2"/>
    <w:uiPriority w:val="9"/>
    <w:rsid w:val="00917B04"/>
    <w:rPr>
      <w:rFonts w:asciiTheme="majorHAnsi" w:eastAsiaTheme="majorEastAsia" w:hAnsiTheme="majorHAnsi" w:cs="Times New Roman"/>
      <w:color w:val="2F5496" w:themeColor="accent1" w:themeShade="BF"/>
      <w:sz w:val="26"/>
      <w:szCs w:val="26"/>
    </w:rPr>
  </w:style>
  <w:style w:type="character" w:customStyle="1" w:styleId="Naslov3Znak">
    <w:name w:val="Naslov 3 Znak"/>
    <w:basedOn w:val="Privzetapisavaodstavka"/>
    <w:link w:val="Naslov3"/>
    <w:uiPriority w:val="9"/>
    <w:semiHidden/>
    <w:rsid w:val="00917B04"/>
    <w:rPr>
      <w:rFonts w:asciiTheme="majorHAnsi" w:eastAsiaTheme="majorEastAsia" w:hAnsiTheme="majorHAnsi" w:cs="Times New Roman"/>
      <w:color w:val="1F3763" w:themeColor="accent1" w:themeShade="7F"/>
      <w:sz w:val="24"/>
      <w:szCs w:val="24"/>
    </w:rPr>
  </w:style>
  <w:style w:type="numbering" w:customStyle="1" w:styleId="Brezseznama1">
    <w:name w:val="Brez seznama1"/>
    <w:next w:val="Brezseznama"/>
    <w:uiPriority w:val="99"/>
    <w:semiHidden/>
    <w:unhideWhenUsed/>
    <w:rsid w:val="00917B04"/>
  </w:style>
  <w:style w:type="numbering" w:customStyle="1" w:styleId="Brezseznama11">
    <w:name w:val="Brez seznama11"/>
    <w:next w:val="Brezseznama"/>
    <w:uiPriority w:val="99"/>
    <w:semiHidden/>
    <w:unhideWhenUsed/>
    <w:rsid w:val="00917B04"/>
  </w:style>
  <w:style w:type="paragraph" w:styleId="NaslovTOC">
    <w:name w:val="TOC Heading"/>
    <w:basedOn w:val="Naslov1"/>
    <w:next w:val="Navaden"/>
    <w:uiPriority w:val="39"/>
    <w:unhideWhenUsed/>
    <w:qFormat/>
    <w:rsid w:val="00917B04"/>
    <w:pPr>
      <w:outlineLvl w:val="9"/>
    </w:pPr>
    <w:rPr>
      <w:lang w:eastAsia="sl-SI"/>
    </w:rPr>
  </w:style>
  <w:style w:type="paragraph" w:styleId="Kazalovsebine2">
    <w:name w:val="toc 2"/>
    <w:basedOn w:val="Navaden"/>
    <w:next w:val="Navaden"/>
    <w:autoRedefine/>
    <w:uiPriority w:val="39"/>
    <w:unhideWhenUsed/>
    <w:rsid w:val="00917B04"/>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0D6071"/>
    <w:pPr>
      <w:tabs>
        <w:tab w:val="left" w:pos="660"/>
        <w:tab w:val="right" w:leader="dot" w:pos="9062"/>
      </w:tabs>
      <w:spacing w:after="100" w:line="324" w:lineRule="auto"/>
      <w:ind w:left="142"/>
    </w:pPr>
    <w:rPr>
      <w:rFonts w:ascii="Garamond" w:eastAsiaTheme="majorEastAsia" w:hAnsi="Garamond" w:cs="Times New Roman"/>
      <w:noProof/>
      <w:sz w:val="24"/>
      <w:szCs w:val="24"/>
      <w:lang w:eastAsia="sl-SI"/>
    </w:rPr>
  </w:style>
  <w:style w:type="paragraph" w:styleId="Kazalovsebine3">
    <w:name w:val="toc 3"/>
    <w:basedOn w:val="Navaden"/>
    <w:next w:val="Navaden"/>
    <w:autoRedefine/>
    <w:uiPriority w:val="39"/>
    <w:unhideWhenUsed/>
    <w:rsid w:val="00917B04"/>
    <w:pPr>
      <w:spacing w:after="100"/>
      <w:ind w:left="440"/>
    </w:pPr>
    <w:rPr>
      <w:rFonts w:eastAsiaTheme="minorEastAsia" w:cs="Times New Roman"/>
      <w:lang w:eastAsia="sl-SI"/>
    </w:rPr>
  </w:style>
  <w:style w:type="paragraph" w:styleId="Glava">
    <w:name w:val="header"/>
    <w:basedOn w:val="Navaden"/>
    <w:link w:val="GlavaZnak"/>
    <w:uiPriority w:val="99"/>
    <w:unhideWhenUsed/>
    <w:rsid w:val="00917B04"/>
    <w:pPr>
      <w:tabs>
        <w:tab w:val="center" w:pos="4536"/>
        <w:tab w:val="right" w:pos="9072"/>
      </w:tabs>
      <w:spacing w:after="0" w:line="240" w:lineRule="auto"/>
    </w:pPr>
    <w:rPr>
      <w:rFonts w:eastAsia="Times New Roman" w:cs="Times New Roman"/>
    </w:rPr>
  </w:style>
  <w:style w:type="character" w:customStyle="1" w:styleId="GlavaZnak">
    <w:name w:val="Glava Znak"/>
    <w:basedOn w:val="Privzetapisavaodstavka"/>
    <w:link w:val="Glava"/>
    <w:uiPriority w:val="99"/>
    <w:rsid w:val="00917B04"/>
    <w:rPr>
      <w:rFonts w:eastAsia="Times New Roman" w:cs="Times New Roman"/>
    </w:rPr>
  </w:style>
  <w:style w:type="paragraph" w:styleId="Noga">
    <w:name w:val="footer"/>
    <w:basedOn w:val="Navaden"/>
    <w:link w:val="NogaZnak"/>
    <w:uiPriority w:val="99"/>
    <w:unhideWhenUsed/>
    <w:rsid w:val="00917B04"/>
    <w:pPr>
      <w:tabs>
        <w:tab w:val="center" w:pos="4536"/>
        <w:tab w:val="right" w:pos="9072"/>
      </w:tabs>
      <w:spacing w:after="0" w:line="240" w:lineRule="auto"/>
    </w:pPr>
    <w:rPr>
      <w:rFonts w:eastAsia="Times New Roman" w:cs="Times New Roman"/>
    </w:rPr>
  </w:style>
  <w:style w:type="character" w:customStyle="1" w:styleId="NogaZnak">
    <w:name w:val="Noga Znak"/>
    <w:basedOn w:val="Privzetapisavaodstavka"/>
    <w:link w:val="Noga"/>
    <w:uiPriority w:val="99"/>
    <w:rsid w:val="00917B04"/>
    <w:rPr>
      <w:rFonts w:eastAsia="Times New Roman" w:cs="Times New Roman"/>
    </w:rPr>
  </w:style>
  <w:style w:type="table" w:styleId="Tabelamrea">
    <w:name w:val="Table Grid"/>
    <w:basedOn w:val="Navadnatabela"/>
    <w:uiPriority w:val="39"/>
    <w:rsid w:val="00917B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17B04"/>
    <w:rPr>
      <w:rFonts w:cs="Times New Roman"/>
      <w:color w:val="0563C1" w:themeColor="hyperlink"/>
      <w:u w:val="single"/>
    </w:rPr>
  </w:style>
  <w:style w:type="paragraph" w:styleId="Odstavekseznama">
    <w:name w:val="List Paragraph"/>
    <w:aliases w:val="Liste 1,List Paragraph1,za tekst,Odstavek seznama_IP"/>
    <w:basedOn w:val="Navaden"/>
    <w:link w:val="OdstavekseznamaZnak"/>
    <w:uiPriority w:val="34"/>
    <w:qFormat/>
    <w:rsid w:val="00917B04"/>
    <w:pPr>
      <w:ind w:left="720"/>
      <w:contextualSpacing/>
    </w:pPr>
    <w:rPr>
      <w:rFonts w:eastAsia="Times New Roman" w:cs="Times New Roman"/>
    </w:rPr>
  </w:style>
  <w:style w:type="character" w:customStyle="1" w:styleId="OdstavekseznamaZnak">
    <w:name w:val="Odstavek seznama Znak"/>
    <w:aliases w:val="Liste 1 Znak,List Paragraph1 Znak,za tekst Znak,Odstavek seznama_IP Znak"/>
    <w:link w:val="Odstavekseznama"/>
    <w:uiPriority w:val="34"/>
    <w:qFormat/>
    <w:locked/>
    <w:rsid w:val="00917B04"/>
    <w:rPr>
      <w:rFonts w:eastAsia="Times New Roman" w:cs="Times New Roman"/>
    </w:rPr>
  </w:style>
  <w:style w:type="character" w:customStyle="1" w:styleId="PripombabesediloZnak">
    <w:name w:val="Pripomba – besedilo Znak"/>
    <w:basedOn w:val="Privzetapisavaodstavka"/>
    <w:link w:val="Pripombabesedilo"/>
    <w:uiPriority w:val="99"/>
    <w:rsid w:val="00917B04"/>
    <w:rPr>
      <w:rFonts w:eastAsia="Times New Roman" w:cs="Times New Roman"/>
      <w:sz w:val="20"/>
      <w:szCs w:val="20"/>
    </w:rPr>
  </w:style>
  <w:style w:type="paragraph" w:styleId="Pripombabesedilo">
    <w:name w:val="annotation text"/>
    <w:basedOn w:val="Navaden"/>
    <w:link w:val="PripombabesediloZnak"/>
    <w:uiPriority w:val="99"/>
    <w:unhideWhenUsed/>
    <w:rsid w:val="00917B04"/>
    <w:pPr>
      <w:spacing w:line="240" w:lineRule="auto"/>
    </w:pPr>
    <w:rPr>
      <w:rFonts w:eastAsia="Times New Roman" w:cs="Times New Roman"/>
      <w:sz w:val="20"/>
      <w:szCs w:val="20"/>
    </w:rPr>
  </w:style>
  <w:style w:type="character" w:customStyle="1" w:styleId="PripombabesediloZnak1">
    <w:name w:val="Pripomba – besedilo Znak1"/>
    <w:basedOn w:val="Privzetapisavaodstavka"/>
    <w:uiPriority w:val="99"/>
    <w:semiHidden/>
    <w:rsid w:val="00917B04"/>
    <w:rPr>
      <w:sz w:val="20"/>
      <w:szCs w:val="20"/>
    </w:rPr>
  </w:style>
  <w:style w:type="character" w:customStyle="1" w:styleId="ZadevapripombeZnak">
    <w:name w:val="Zadeva pripombe Znak"/>
    <w:basedOn w:val="PripombabesediloZnak"/>
    <w:link w:val="Zadevapripombe"/>
    <w:uiPriority w:val="99"/>
    <w:semiHidden/>
    <w:rsid w:val="00917B04"/>
    <w:rPr>
      <w:rFonts w:eastAsia="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917B04"/>
    <w:rPr>
      <w:b/>
      <w:bCs/>
    </w:rPr>
  </w:style>
  <w:style w:type="character" w:customStyle="1" w:styleId="ZadevapripombeZnak1">
    <w:name w:val="Zadeva pripombe Znak1"/>
    <w:basedOn w:val="PripombabesediloZnak1"/>
    <w:uiPriority w:val="99"/>
    <w:semiHidden/>
    <w:rsid w:val="00917B04"/>
    <w:rPr>
      <w:b/>
      <w:bCs/>
      <w:sz w:val="20"/>
      <w:szCs w:val="20"/>
    </w:rPr>
  </w:style>
  <w:style w:type="paragraph" w:customStyle="1" w:styleId="Default">
    <w:name w:val="Default"/>
    <w:rsid w:val="00917B04"/>
    <w:pPr>
      <w:autoSpaceDE w:val="0"/>
      <w:autoSpaceDN w:val="0"/>
      <w:adjustRightInd w:val="0"/>
      <w:spacing w:after="0" w:line="240" w:lineRule="auto"/>
    </w:pPr>
    <w:rPr>
      <w:rFonts w:ascii="Calibri" w:eastAsia="Times New Roman" w:hAnsi="Calibri" w:cs="Calibri"/>
      <w:color w:val="000000"/>
      <w:sz w:val="24"/>
      <w:szCs w:val="24"/>
    </w:rPr>
  </w:style>
  <w:style w:type="paragraph" w:styleId="Telobesedila">
    <w:name w:val="Body Text"/>
    <w:basedOn w:val="Navaden"/>
    <w:link w:val="TelobesedilaZnak"/>
    <w:uiPriority w:val="99"/>
    <w:unhideWhenUsed/>
    <w:rsid w:val="00917B04"/>
    <w:pPr>
      <w:spacing w:after="120" w:line="276" w:lineRule="auto"/>
    </w:pPr>
    <w:rPr>
      <w:rFonts w:ascii="Calibri" w:eastAsia="Times New Roman" w:hAnsi="Calibri" w:cs="Times New Roman"/>
    </w:rPr>
  </w:style>
  <w:style w:type="character" w:customStyle="1" w:styleId="TelobesedilaZnak">
    <w:name w:val="Telo besedila Znak"/>
    <w:basedOn w:val="Privzetapisavaodstavka"/>
    <w:link w:val="Telobesedila"/>
    <w:uiPriority w:val="99"/>
    <w:rsid w:val="00917B04"/>
    <w:rPr>
      <w:rFonts w:ascii="Calibri" w:eastAsia="Times New Roman" w:hAnsi="Calibri" w:cs="Times New Roman"/>
    </w:rPr>
  </w:style>
  <w:style w:type="paragraph" w:customStyle="1" w:styleId="odstavek">
    <w:name w:val="odstavek"/>
    <w:basedOn w:val="Navaden"/>
    <w:rsid w:val="00917B0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917B0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917B04"/>
    <w:rPr>
      <w:sz w:val="16"/>
      <w:szCs w:val="16"/>
    </w:rPr>
  </w:style>
  <w:style w:type="character" w:styleId="Nerazreenaomemba">
    <w:name w:val="Unresolved Mention"/>
    <w:basedOn w:val="Privzetapisavaodstavka"/>
    <w:uiPriority w:val="99"/>
    <w:semiHidden/>
    <w:unhideWhenUsed/>
    <w:rsid w:val="00917B04"/>
    <w:rPr>
      <w:color w:val="605E5C"/>
      <w:shd w:val="clear" w:color="auto" w:fill="E1DFDD"/>
    </w:rPr>
  </w:style>
  <w:style w:type="table" w:customStyle="1" w:styleId="Tabelamrea1">
    <w:name w:val="Tabela – mreža1"/>
    <w:basedOn w:val="Navadnatabela"/>
    <w:next w:val="Tabelamrea"/>
    <w:uiPriority w:val="39"/>
    <w:rsid w:val="00917B0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E3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E30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E3030"/>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8E3030"/>
    <w:rPr>
      <w:vertAlign w:val="superscript"/>
    </w:rPr>
  </w:style>
  <w:style w:type="paragraph" w:styleId="Revizija">
    <w:name w:val="Revision"/>
    <w:hidden/>
    <w:uiPriority w:val="99"/>
    <w:semiHidden/>
    <w:rsid w:val="005C61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20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74CC51-14A6-41F4-AA51-AECFDED2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8583</Words>
  <Characters>48928</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dc:creator>
  <cp:keywords/>
  <dc:description/>
  <cp:lastModifiedBy>Mara Bertok</cp:lastModifiedBy>
  <cp:revision>4</cp:revision>
  <dcterms:created xsi:type="dcterms:W3CDTF">2025-02-20T12:19:00Z</dcterms:created>
  <dcterms:modified xsi:type="dcterms:W3CDTF">2025-02-20T12:26:00Z</dcterms:modified>
</cp:coreProperties>
</file>